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6A4F" w14:textId="141CA16C" w:rsidR="00C7297B" w:rsidRDefault="00ED55BE" w:rsidP="0031566D">
      <w:pPr>
        <w:spacing w:after="200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Munderkingen</w:t>
      </w:r>
      <w:r w:rsidR="0031566D" w:rsidRPr="0031566D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 und Netze Südwest erneuern Partnerschaft –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 </w:t>
      </w:r>
      <w:r w:rsidR="0031566D" w:rsidRPr="0031566D">
        <w:rPr>
          <w:rFonts w:asciiTheme="minorHAnsi" w:hAnsiTheme="minorHAnsi" w:cstheme="minorHAnsi"/>
          <w:b/>
          <w:bCs/>
          <w:snapToGrid w:val="0"/>
          <w:sz w:val="28"/>
          <w:szCs w:val="28"/>
        </w:rPr>
        <w:t>Gaskonzessionsvertrag unterzeichnet</w:t>
      </w:r>
    </w:p>
    <w:p w14:paraId="0F56F88E" w14:textId="7AFEAA0B" w:rsidR="005E275C" w:rsidRPr="00A5006A" w:rsidRDefault="00575D85" w:rsidP="00016218">
      <w:pPr>
        <w:spacing w:after="240"/>
        <w:jc w:val="both"/>
        <w:rPr>
          <w:rFonts w:ascii="DIN-Regular" w:hAnsi="DIN-Regular" w:cstheme="minorHAnsi"/>
          <w:i/>
          <w:iCs/>
        </w:rPr>
      </w:pPr>
      <w:r>
        <w:rPr>
          <w:rFonts w:ascii="DIN-Regular" w:hAnsi="DIN-Regular" w:cstheme="minorHAnsi"/>
        </w:rPr>
        <w:t>Stuttgart</w:t>
      </w:r>
      <w:r w:rsidR="00E93856" w:rsidRPr="00A5006A">
        <w:rPr>
          <w:rFonts w:ascii="DIN-Regular" w:hAnsi="DIN-Regular" w:cstheme="minorHAnsi"/>
        </w:rPr>
        <w:t xml:space="preserve">, </w:t>
      </w:r>
      <w:r w:rsidR="00B9063A">
        <w:rPr>
          <w:rFonts w:ascii="DIN-Regular" w:hAnsi="DIN-Regular" w:cstheme="minorHAnsi"/>
        </w:rPr>
        <w:t>2</w:t>
      </w:r>
      <w:r w:rsidR="003671D8">
        <w:rPr>
          <w:rFonts w:ascii="DIN-Regular" w:hAnsi="DIN-Regular" w:cstheme="minorHAnsi"/>
        </w:rPr>
        <w:t>2</w:t>
      </w:r>
      <w:r w:rsidR="007B61E9" w:rsidRPr="00A5006A">
        <w:rPr>
          <w:rFonts w:ascii="DIN-Regular" w:hAnsi="DIN-Regular" w:cstheme="minorHAnsi"/>
        </w:rPr>
        <w:t xml:space="preserve">. </w:t>
      </w:r>
      <w:r w:rsidR="00B9063A">
        <w:rPr>
          <w:rFonts w:ascii="DIN-Regular" w:hAnsi="DIN-Regular" w:cstheme="minorHAnsi"/>
        </w:rPr>
        <w:t>Juni</w:t>
      </w:r>
      <w:r>
        <w:rPr>
          <w:rFonts w:ascii="DIN-Regular" w:hAnsi="DIN-Regular" w:cstheme="minorHAnsi"/>
        </w:rPr>
        <w:t xml:space="preserve"> </w:t>
      </w:r>
      <w:r w:rsidR="007B61E9" w:rsidRPr="00A5006A">
        <w:rPr>
          <w:rFonts w:ascii="DIN-Regular" w:hAnsi="DIN-Regular" w:cstheme="minorHAnsi"/>
        </w:rPr>
        <w:t>202</w:t>
      </w:r>
      <w:r w:rsidR="00B9063A">
        <w:rPr>
          <w:rFonts w:ascii="DIN-Regular" w:hAnsi="DIN-Regular" w:cstheme="minorHAnsi"/>
        </w:rPr>
        <w:t>3</w:t>
      </w:r>
    </w:p>
    <w:p w14:paraId="3441267C" w14:textId="2AA6A2F9" w:rsidR="0081760B" w:rsidRPr="0081760B" w:rsidRDefault="0081760B" w:rsidP="00A67F5F">
      <w:pPr>
        <w:spacing w:after="240"/>
        <w:jc w:val="both"/>
        <w:rPr>
          <w:rFonts w:ascii="DIN-Regular" w:hAnsi="DIN-Regular" w:cstheme="minorHAnsi"/>
          <w:iCs/>
        </w:rPr>
      </w:pPr>
      <w:r w:rsidRPr="0081760B">
        <w:rPr>
          <w:rFonts w:ascii="DIN-Regular" w:hAnsi="DIN-Regular" w:cstheme="minorHAnsi"/>
          <w:iCs/>
        </w:rPr>
        <w:t xml:space="preserve">Die </w:t>
      </w:r>
      <w:r w:rsidR="00416B34">
        <w:rPr>
          <w:rFonts w:ascii="DIN-Regular" w:hAnsi="DIN-Regular" w:cstheme="minorHAnsi"/>
          <w:iCs/>
        </w:rPr>
        <w:t>Stadt Munderkingen</w:t>
      </w:r>
      <w:r w:rsidRPr="0081760B">
        <w:rPr>
          <w:rFonts w:ascii="DIN-Regular" w:hAnsi="DIN-Regular" w:cstheme="minorHAnsi"/>
          <w:iCs/>
        </w:rPr>
        <w:t xml:space="preserve"> und die Netze-Gesellschaft Südwest mbH erneuern ihre Partnerschaft. Am 2</w:t>
      </w:r>
      <w:r w:rsidR="00416B34">
        <w:rPr>
          <w:rFonts w:ascii="DIN-Regular" w:hAnsi="DIN-Regular" w:cstheme="minorHAnsi"/>
          <w:iCs/>
        </w:rPr>
        <w:t>0</w:t>
      </w:r>
      <w:r w:rsidRPr="0081760B">
        <w:rPr>
          <w:rFonts w:ascii="DIN-Regular" w:hAnsi="DIN-Regular" w:cstheme="minorHAnsi"/>
          <w:iCs/>
        </w:rPr>
        <w:t>. Juni 202</w:t>
      </w:r>
      <w:r w:rsidR="00416B34">
        <w:rPr>
          <w:rFonts w:ascii="DIN-Regular" w:hAnsi="DIN-Regular" w:cstheme="minorHAnsi"/>
          <w:iCs/>
        </w:rPr>
        <w:t>3</w:t>
      </w:r>
      <w:r w:rsidRPr="0081760B">
        <w:rPr>
          <w:rFonts w:ascii="DIN-Regular" w:hAnsi="DIN-Regular" w:cstheme="minorHAnsi"/>
          <w:iCs/>
        </w:rPr>
        <w:t xml:space="preserve"> </w:t>
      </w:r>
      <w:r w:rsidR="00F31854">
        <w:rPr>
          <w:rFonts w:ascii="DIN-Regular" w:hAnsi="DIN-Regular" w:cstheme="minorHAnsi"/>
          <w:iCs/>
        </w:rPr>
        <w:t xml:space="preserve">fand die Vertragsunterzeichnung in Munderkingen </w:t>
      </w:r>
      <w:r w:rsidR="00A67F5F">
        <w:rPr>
          <w:rFonts w:ascii="DIN-Regular" w:hAnsi="DIN-Regular" w:cstheme="minorHAnsi"/>
          <w:iCs/>
        </w:rPr>
        <w:t>statt.</w:t>
      </w:r>
    </w:p>
    <w:p w14:paraId="2BB98FC0" w14:textId="7A87A921" w:rsidR="007514C0" w:rsidRDefault="0081760B" w:rsidP="0081760B">
      <w:pPr>
        <w:spacing w:after="240"/>
        <w:jc w:val="both"/>
        <w:rPr>
          <w:rFonts w:ascii="DIN-Regular" w:hAnsi="DIN-Regular" w:cstheme="minorHAnsi"/>
          <w:iCs/>
        </w:rPr>
      </w:pPr>
      <w:r w:rsidRPr="0081760B">
        <w:rPr>
          <w:rFonts w:ascii="DIN-Regular" w:hAnsi="DIN-Regular" w:cstheme="minorHAnsi"/>
          <w:iCs/>
        </w:rPr>
        <w:t xml:space="preserve">Mit der Unterzeichnung des neuen Konzessionsvertrags betreibt die Netze Südwest, wie bislang auch, das Gasnetz der </w:t>
      </w:r>
      <w:r w:rsidR="00797FF7">
        <w:rPr>
          <w:rFonts w:ascii="DIN-Regular" w:hAnsi="DIN-Regular" w:cstheme="minorHAnsi"/>
          <w:iCs/>
        </w:rPr>
        <w:t>Stadt Munderkingen</w:t>
      </w:r>
      <w:r w:rsidRPr="0081760B">
        <w:rPr>
          <w:rFonts w:ascii="DIN-Regular" w:hAnsi="DIN-Regular" w:cstheme="minorHAnsi"/>
          <w:iCs/>
        </w:rPr>
        <w:t xml:space="preserve">. Der neue Vertrag läuft über eine Dauer von 20 Jahren und endet am 30. </w:t>
      </w:r>
      <w:r w:rsidR="00822DE3">
        <w:rPr>
          <w:rFonts w:ascii="DIN-Regular" w:hAnsi="DIN-Regular" w:cstheme="minorHAnsi"/>
          <w:iCs/>
        </w:rPr>
        <w:t>Juni</w:t>
      </w:r>
      <w:r w:rsidRPr="0081760B">
        <w:rPr>
          <w:rFonts w:ascii="DIN-Regular" w:hAnsi="DIN-Regular" w:cstheme="minorHAnsi"/>
          <w:iCs/>
        </w:rPr>
        <w:t xml:space="preserve"> 204</w:t>
      </w:r>
      <w:r w:rsidR="00822DE3">
        <w:rPr>
          <w:rFonts w:ascii="DIN-Regular" w:hAnsi="DIN-Regular" w:cstheme="minorHAnsi"/>
          <w:iCs/>
        </w:rPr>
        <w:t>5</w:t>
      </w:r>
      <w:r w:rsidRPr="0081760B">
        <w:rPr>
          <w:rFonts w:ascii="DIN-Regular" w:hAnsi="DIN-Regular" w:cstheme="minorHAnsi"/>
          <w:iCs/>
        </w:rPr>
        <w:t xml:space="preserve">. </w:t>
      </w:r>
      <w:r w:rsidRPr="00B32F45">
        <w:rPr>
          <w:rFonts w:ascii="DIN-Regular" w:hAnsi="DIN-Regular" w:cstheme="minorHAnsi"/>
          <w:iCs/>
        </w:rPr>
        <w:t>„</w:t>
      </w:r>
      <w:r w:rsidR="001E1BC8" w:rsidRPr="00B32F45">
        <w:rPr>
          <w:rFonts w:ascii="DIN-Regular" w:hAnsi="DIN-Regular" w:cstheme="minorHAnsi"/>
          <w:iCs/>
        </w:rPr>
        <w:t xml:space="preserve">Durch unser </w:t>
      </w:r>
      <w:r w:rsidR="00F1588C" w:rsidRPr="00B32F45">
        <w:rPr>
          <w:rFonts w:ascii="DIN-Regular" w:hAnsi="DIN-Regular" w:cstheme="minorHAnsi"/>
          <w:iCs/>
        </w:rPr>
        <w:t>Regionalcenter</w:t>
      </w:r>
      <w:r w:rsidR="001E1BC8" w:rsidRPr="00B32F45">
        <w:rPr>
          <w:rFonts w:ascii="DIN-Regular" w:hAnsi="DIN-Regular" w:cstheme="minorHAnsi"/>
          <w:iCs/>
        </w:rPr>
        <w:t xml:space="preserve"> vor Ort ist Munderkingen das Herzstück</w:t>
      </w:r>
      <w:r w:rsidR="00F1588C" w:rsidRPr="00B32F45">
        <w:rPr>
          <w:rFonts w:ascii="DIN-Regular" w:hAnsi="DIN-Regular" w:cstheme="minorHAnsi"/>
          <w:iCs/>
        </w:rPr>
        <w:t xml:space="preserve"> unseres Obersch</w:t>
      </w:r>
      <w:r w:rsidR="00061A7E" w:rsidRPr="00B32F45">
        <w:rPr>
          <w:rFonts w:ascii="DIN-Regular" w:hAnsi="DIN-Regular" w:cstheme="minorHAnsi"/>
          <w:iCs/>
        </w:rPr>
        <w:t>w</w:t>
      </w:r>
      <w:r w:rsidR="00F1588C" w:rsidRPr="00B32F45">
        <w:rPr>
          <w:rFonts w:ascii="DIN-Regular" w:hAnsi="DIN-Regular" w:cstheme="minorHAnsi"/>
          <w:iCs/>
        </w:rPr>
        <w:t xml:space="preserve">äbischen Netzes. Wir freuen uns, die vertrauensvolle Zusammenarbeit mit der </w:t>
      </w:r>
      <w:r w:rsidR="00D26769" w:rsidRPr="00B32F45">
        <w:rPr>
          <w:rFonts w:ascii="DIN-Regular" w:hAnsi="DIN-Regular" w:cstheme="minorHAnsi"/>
          <w:iCs/>
        </w:rPr>
        <w:t>Stadt Munderkingen fortsetzen zu können</w:t>
      </w:r>
      <w:r w:rsidR="00D26769">
        <w:rPr>
          <w:rFonts w:ascii="DIN-Regular" w:hAnsi="DIN-Regular" w:cstheme="minorHAnsi"/>
          <w:iCs/>
        </w:rPr>
        <w:t>“, kommentiert</w:t>
      </w:r>
      <w:r w:rsidR="00A67F5F">
        <w:rPr>
          <w:rFonts w:ascii="DIN-Regular" w:hAnsi="DIN-Regular" w:cstheme="minorHAnsi"/>
          <w:iCs/>
        </w:rPr>
        <w:t xml:space="preserve"> Geschäftsführer</w:t>
      </w:r>
      <w:r w:rsidR="00D26769">
        <w:rPr>
          <w:rFonts w:ascii="DIN-Regular" w:hAnsi="DIN-Regular" w:cstheme="minorHAnsi"/>
          <w:iCs/>
        </w:rPr>
        <w:t xml:space="preserve"> Andreas Schick.</w:t>
      </w:r>
    </w:p>
    <w:p w14:paraId="2F1FFC53" w14:textId="0BDDB798" w:rsidR="005E1604" w:rsidRDefault="005E1604" w:rsidP="0081760B">
      <w:pPr>
        <w:spacing w:after="240"/>
        <w:jc w:val="both"/>
        <w:rPr>
          <w:rFonts w:ascii="DIN-Regular" w:hAnsi="DIN-Regular" w:cstheme="minorHAnsi"/>
          <w:iCs/>
        </w:rPr>
      </w:pPr>
      <w:r>
        <w:rPr>
          <w:noProof/>
          <w:color w:val="1F497D"/>
        </w:rPr>
        <w:drawing>
          <wp:inline distT="0" distB="0" distL="0" distR="0" wp14:anchorId="51EEFE80" wp14:editId="31D53A5C">
            <wp:extent cx="4319905" cy="3242310"/>
            <wp:effectExtent l="0" t="0" r="4445" b="0"/>
            <wp:docPr id="2" name="Grafik 2" descr="IMG_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E802E1-1BB3-484D-8073-E93E473FF31D" descr="IMG_5034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76720" w14:textId="55F985DF" w:rsidR="008A5493" w:rsidRPr="00607BBE" w:rsidRDefault="008A5493" w:rsidP="008A5493">
      <w:pPr>
        <w:spacing w:before="120" w:after="240"/>
        <w:jc w:val="both"/>
        <w:rPr>
          <w:rFonts w:ascii="DIN-Regular" w:hAnsi="DIN-Regular" w:cstheme="minorHAnsi"/>
          <w:b/>
          <w:bCs/>
          <w:iCs/>
        </w:rPr>
      </w:pPr>
      <w:r w:rsidRPr="00F4585C">
        <w:rPr>
          <w:rFonts w:ascii="DIN-Light" w:hAnsi="DIN-Light" w:cstheme="minorBidi"/>
          <w:sz w:val="16"/>
          <w:szCs w:val="16"/>
        </w:rPr>
        <w:t>(</w:t>
      </w:r>
      <w:proofErr w:type="spellStart"/>
      <w:r w:rsidRPr="00F4585C">
        <w:rPr>
          <w:rFonts w:ascii="DIN-Light" w:hAnsi="DIN-Light" w:cstheme="minorBidi"/>
          <w:sz w:val="16"/>
          <w:szCs w:val="16"/>
        </w:rPr>
        <w:t>v.l</w:t>
      </w:r>
      <w:proofErr w:type="spellEnd"/>
      <w:r w:rsidRPr="00F4585C">
        <w:rPr>
          <w:rFonts w:ascii="DIN-Light" w:hAnsi="DIN-Light" w:cstheme="minorBidi"/>
          <w:sz w:val="16"/>
          <w:szCs w:val="16"/>
        </w:rPr>
        <w:t xml:space="preserve">.) </w:t>
      </w:r>
      <w:r w:rsidR="005E1604">
        <w:rPr>
          <w:rFonts w:ascii="DIN-Light" w:hAnsi="DIN-Light" w:cstheme="minorBidi"/>
          <w:sz w:val="16"/>
          <w:szCs w:val="16"/>
        </w:rPr>
        <w:t xml:space="preserve">Lorenz Müller, Konzessionsmanager der Netze Südwest, </w:t>
      </w:r>
      <w:r w:rsidR="00670936">
        <w:rPr>
          <w:rFonts w:ascii="DIN-Light" w:hAnsi="DIN-Light" w:cstheme="minorBidi"/>
          <w:sz w:val="16"/>
          <w:szCs w:val="16"/>
        </w:rPr>
        <w:t>und Dr. Michael Lohner</w:t>
      </w:r>
      <w:r>
        <w:rPr>
          <w:rFonts w:ascii="DIN-Light" w:hAnsi="DIN-Light" w:cstheme="minorBidi"/>
          <w:sz w:val="16"/>
          <w:szCs w:val="16"/>
        </w:rPr>
        <w:t>,</w:t>
      </w:r>
      <w:r w:rsidRPr="00F4585C">
        <w:rPr>
          <w:rFonts w:ascii="DIN-Light" w:hAnsi="DIN-Light" w:cstheme="minorBidi"/>
          <w:sz w:val="16"/>
          <w:szCs w:val="16"/>
        </w:rPr>
        <w:t xml:space="preserve"> Bürgermeister von </w:t>
      </w:r>
      <w:r w:rsidR="00670936">
        <w:rPr>
          <w:rFonts w:ascii="DIN-Light" w:hAnsi="DIN-Light" w:cstheme="minorBidi"/>
          <w:sz w:val="16"/>
          <w:szCs w:val="16"/>
        </w:rPr>
        <w:t>Munderkingen</w:t>
      </w:r>
      <w:r w:rsidR="00696502">
        <w:rPr>
          <w:rFonts w:ascii="DIN-Light" w:hAnsi="DIN-Light" w:cstheme="minorBidi"/>
          <w:sz w:val="16"/>
          <w:szCs w:val="16"/>
        </w:rPr>
        <w:t>,</w:t>
      </w:r>
      <w:r w:rsidRPr="00F4585C">
        <w:rPr>
          <w:rFonts w:ascii="DIN-Light" w:hAnsi="DIN-Light" w:cstheme="minorBidi"/>
          <w:sz w:val="16"/>
          <w:szCs w:val="16"/>
        </w:rPr>
        <w:t xml:space="preserve"> </w:t>
      </w:r>
      <w:r w:rsidR="009B7798">
        <w:rPr>
          <w:rFonts w:ascii="DIN-Light" w:hAnsi="DIN-Light" w:cstheme="minorBidi"/>
          <w:sz w:val="16"/>
          <w:szCs w:val="16"/>
        </w:rPr>
        <w:t>bei der Vertragsunterzeichnung</w:t>
      </w:r>
      <w:r>
        <w:rPr>
          <w:rFonts w:ascii="DIN-Regular" w:hAnsi="DIN-Regular" w:cstheme="minorHAnsi"/>
          <w:b/>
          <w:bCs/>
          <w:iCs/>
        </w:rPr>
        <w:br w:type="page"/>
      </w:r>
    </w:p>
    <w:p w14:paraId="4166CCDF" w14:textId="758E4553" w:rsidR="00E46992" w:rsidRDefault="00E46992" w:rsidP="0054246C">
      <w:pPr>
        <w:spacing w:after="240"/>
        <w:jc w:val="both"/>
        <w:rPr>
          <w:rFonts w:ascii="DIN-Regular" w:hAnsi="DIN-Regular" w:cstheme="minorHAnsi"/>
          <w:b/>
          <w:bCs/>
          <w:iCs/>
        </w:rPr>
      </w:pPr>
      <w:r>
        <w:rPr>
          <w:rFonts w:ascii="DIN-Regular" w:hAnsi="DIN-Regular" w:cstheme="minorHAnsi"/>
          <w:b/>
          <w:bCs/>
          <w:iCs/>
        </w:rPr>
        <w:lastRenderedPageBreak/>
        <w:t>Mit der Wasserstoff-Transformation zur Klimaneutralität</w:t>
      </w:r>
    </w:p>
    <w:p w14:paraId="61CB74D0" w14:textId="1A0B732B" w:rsidR="007F28B0" w:rsidRDefault="002B3410" w:rsidP="00E90A3F">
      <w:pPr>
        <w:spacing w:after="240"/>
        <w:jc w:val="both"/>
        <w:rPr>
          <w:rFonts w:ascii="DIN-Regular" w:hAnsi="DIN-Regular" w:cstheme="minorHAnsi"/>
          <w:iCs/>
        </w:rPr>
      </w:pPr>
      <w:r w:rsidRPr="005E1604">
        <w:rPr>
          <w:rFonts w:ascii="DIN-Regular" w:hAnsi="DIN-Regular" w:cstheme="minorHAnsi"/>
          <w:iCs/>
        </w:rPr>
        <w:t>„</w:t>
      </w:r>
      <w:r w:rsidR="00742424" w:rsidRPr="005E1604">
        <w:rPr>
          <w:rFonts w:ascii="DIN-Regular" w:hAnsi="DIN-Regular" w:cstheme="minorHAnsi"/>
          <w:iCs/>
        </w:rPr>
        <w:t>Wir schätzen d</w:t>
      </w:r>
      <w:r w:rsidR="00AD156B" w:rsidRPr="005E1604">
        <w:rPr>
          <w:rFonts w:ascii="DIN-Regular" w:hAnsi="DIN-Regular" w:cstheme="minorHAnsi"/>
          <w:iCs/>
        </w:rPr>
        <w:t>as große Engagement der Netze Südwest</w:t>
      </w:r>
      <w:r w:rsidR="00F14A94" w:rsidRPr="005E1604">
        <w:rPr>
          <w:rFonts w:ascii="DIN-Regular" w:hAnsi="DIN-Regular" w:cstheme="minorHAnsi"/>
          <w:iCs/>
        </w:rPr>
        <w:t xml:space="preserve"> </w:t>
      </w:r>
      <w:r w:rsidR="001335E6" w:rsidRPr="005E1604">
        <w:rPr>
          <w:rFonts w:ascii="DIN-Regular" w:hAnsi="DIN-Regular" w:cstheme="minorHAnsi"/>
          <w:iCs/>
        </w:rPr>
        <w:t xml:space="preserve">in den Themen Wasserstoff-Transformation und Klimaneutralität </w:t>
      </w:r>
      <w:r w:rsidR="00742424" w:rsidRPr="005E1604">
        <w:rPr>
          <w:rFonts w:ascii="DIN-Regular" w:hAnsi="DIN-Regular" w:cstheme="minorHAnsi"/>
          <w:iCs/>
        </w:rPr>
        <w:t xml:space="preserve">und </w:t>
      </w:r>
      <w:r w:rsidR="00DC4967" w:rsidRPr="005E1604">
        <w:rPr>
          <w:rFonts w:ascii="DIN-Regular" w:hAnsi="DIN-Regular" w:cstheme="minorHAnsi"/>
          <w:iCs/>
        </w:rPr>
        <w:t xml:space="preserve">freuen uns, mit einem </w:t>
      </w:r>
      <w:r w:rsidR="00227C92" w:rsidRPr="005E1604">
        <w:rPr>
          <w:rFonts w:ascii="DIN-Regular" w:hAnsi="DIN-Regular" w:cstheme="minorHAnsi"/>
          <w:iCs/>
        </w:rPr>
        <w:t>starken Partner</w:t>
      </w:r>
      <w:r w:rsidR="00DC4967" w:rsidRPr="005E1604">
        <w:rPr>
          <w:rFonts w:ascii="DIN-Regular" w:hAnsi="DIN-Regular" w:cstheme="minorHAnsi"/>
          <w:iCs/>
        </w:rPr>
        <w:t xml:space="preserve"> die </w:t>
      </w:r>
      <w:r w:rsidR="00C04D14" w:rsidRPr="005E1604">
        <w:rPr>
          <w:rFonts w:ascii="DIN-Regular" w:hAnsi="DIN-Regular" w:cstheme="minorHAnsi"/>
          <w:iCs/>
        </w:rPr>
        <w:t>Energiewende in Munderkingen gestalten zu können</w:t>
      </w:r>
      <w:r w:rsidR="00465D49">
        <w:rPr>
          <w:rFonts w:ascii="DIN-Regular" w:hAnsi="DIN-Regular" w:cstheme="minorHAnsi"/>
          <w:iCs/>
        </w:rPr>
        <w:t xml:space="preserve">“, so Bürgermeister Dr. Lohner. </w:t>
      </w:r>
      <w:r w:rsidR="007F28B0" w:rsidRPr="007F28B0">
        <w:rPr>
          <w:rFonts w:ascii="DIN-Regular" w:hAnsi="DIN-Regular" w:cstheme="minorHAnsi"/>
          <w:iCs/>
        </w:rPr>
        <w:t xml:space="preserve">Die Netze Südwest engagiert sich federführend bei H2vorOrt für eine deutschlandweite Wasserstoff-Transformation. Darüber hinaus ist sie seit </w:t>
      </w:r>
      <w:r w:rsidR="004615D8">
        <w:rPr>
          <w:rFonts w:ascii="DIN-Regular" w:hAnsi="DIN-Regular" w:cstheme="minorHAnsi"/>
          <w:iCs/>
        </w:rPr>
        <w:t>dem Jahr 2022</w:t>
      </w:r>
      <w:r w:rsidR="007F28B0" w:rsidRPr="007F28B0">
        <w:rPr>
          <w:rFonts w:ascii="DIN-Regular" w:hAnsi="DIN-Regular" w:cstheme="minorHAnsi"/>
          <w:iCs/>
        </w:rPr>
        <w:t xml:space="preserve"> durch einen Umweltgutachter als treibhausgasneutral verifiziert. Nicht zuletzt berichtete Andreas Schick über den Einsatz gegen Methanschlupf, für den die Netze Südwest den Goldstatus bei der Oil and Gas </w:t>
      </w:r>
      <w:proofErr w:type="spellStart"/>
      <w:r w:rsidR="007F28B0" w:rsidRPr="007F28B0">
        <w:rPr>
          <w:rFonts w:ascii="DIN-Regular" w:hAnsi="DIN-Regular" w:cstheme="minorHAnsi"/>
          <w:iCs/>
        </w:rPr>
        <w:t>Methane</w:t>
      </w:r>
      <w:proofErr w:type="spellEnd"/>
      <w:r w:rsidR="007F28B0" w:rsidRPr="007F28B0">
        <w:rPr>
          <w:rFonts w:ascii="DIN-Regular" w:hAnsi="DIN-Regular" w:cstheme="minorHAnsi"/>
          <w:iCs/>
        </w:rPr>
        <w:t xml:space="preserve"> Partnership hält, einer Initiative der Vereinten Nationen.</w:t>
      </w:r>
    </w:p>
    <w:p w14:paraId="2EDD2AD1" w14:textId="275E2558" w:rsidR="00064E98" w:rsidRPr="00585556" w:rsidRDefault="00585556" w:rsidP="00585556">
      <w:pPr>
        <w:spacing w:before="120" w:after="240"/>
        <w:jc w:val="both"/>
        <w:rPr>
          <w:rFonts w:ascii="DIN-Regular" w:hAnsi="DIN-Regular" w:cstheme="minorHAnsi"/>
          <w:b/>
          <w:bCs/>
          <w:iCs/>
        </w:rPr>
      </w:pPr>
      <w:r w:rsidRPr="00585556">
        <w:rPr>
          <w:rFonts w:ascii="DIN-Regular" w:hAnsi="DIN-Regular" w:cstheme="minorHAnsi"/>
          <w:b/>
          <w:bCs/>
          <w:iCs/>
        </w:rPr>
        <w:t>Weitere Informationen</w:t>
      </w:r>
    </w:p>
    <w:p w14:paraId="1A0B1801" w14:textId="3D00A448" w:rsidR="00BB0555" w:rsidRDefault="002D3D97" w:rsidP="00016218">
      <w:pPr>
        <w:jc w:val="both"/>
        <w:rPr>
          <w:rFonts w:ascii="DIN-Regular" w:hAnsi="DIN-Regular" w:cstheme="minorHAnsi"/>
          <w:iCs/>
        </w:rPr>
      </w:pPr>
      <w:r>
        <w:rPr>
          <w:rFonts w:ascii="DIN-Regular" w:hAnsi="DIN-Regular" w:cstheme="minorHAnsi"/>
          <w:iCs/>
        </w:rPr>
        <w:t>W</w:t>
      </w:r>
      <w:r w:rsidR="007D469E">
        <w:rPr>
          <w:rFonts w:ascii="DIN-Regular" w:hAnsi="DIN-Regular" w:cstheme="minorHAnsi"/>
          <w:iCs/>
        </w:rPr>
        <w:t xml:space="preserve">eitere Informationen </w:t>
      </w:r>
      <w:r>
        <w:rPr>
          <w:rFonts w:ascii="DIN-Regular" w:hAnsi="DIN-Regular" w:cstheme="minorHAnsi"/>
          <w:iCs/>
        </w:rPr>
        <w:t xml:space="preserve">rund um die Nachhaltigkeitsthemen der Netze Südwest finden Sie </w:t>
      </w:r>
      <w:r w:rsidR="007D7571">
        <w:rPr>
          <w:rFonts w:ascii="DIN-Regular" w:hAnsi="DIN-Regular" w:cstheme="minorHAnsi"/>
          <w:iCs/>
        </w:rPr>
        <w:t>hier</w:t>
      </w:r>
      <w:r>
        <w:rPr>
          <w:rFonts w:ascii="DIN-Regular" w:hAnsi="DIN-Regular" w:cstheme="minorHAnsi"/>
          <w:iCs/>
        </w:rPr>
        <w:t>:</w:t>
      </w:r>
    </w:p>
    <w:p w14:paraId="4304A0C0" w14:textId="2397C091" w:rsidR="002670F5" w:rsidRDefault="002670F5" w:rsidP="00016218">
      <w:pPr>
        <w:jc w:val="both"/>
        <w:rPr>
          <w:rFonts w:ascii="DIN-Regular" w:hAnsi="DIN-Regular" w:cstheme="minorHAnsi"/>
          <w:iCs/>
        </w:rPr>
      </w:pPr>
    </w:p>
    <w:p w14:paraId="679E23CE" w14:textId="0A1DFB8A" w:rsidR="002D3D97" w:rsidRPr="00AF6295" w:rsidRDefault="002670F5" w:rsidP="00AF6295">
      <w:pPr>
        <w:ind w:firstLine="360"/>
        <w:jc w:val="both"/>
        <w:rPr>
          <w:rFonts w:ascii="DIN-Regular" w:hAnsi="DIN-Regular" w:cstheme="minorHAnsi"/>
          <w:b/>
          <w:bCs/>
          <w:iCs/>
        </w:rPr>
      </w:pPr>
      <w:r w:rsidRPr="00AF6295">
        <w:rPr>
          <w:rFonts w:ascii="DIN-Regular" w:hAnsi="DIN-Regular" w:cstheme="minorHAnsi"/>
          <w:b/>
          <w:bCs/>
          <w:iCs/>
        </w:rPr>
        <w:t xml:space="preserve">Überblick </w:t>
      </w:r>
      <w:r w:rsidR="00AF6295" w:rsidRPr="00AF6295">
        <w:rPr>
          <w:rFonts w:ascii="DIN-Regular" w:hAnsi="DIN-Regular" w:cstheme="minorHAnsi"/>
          <w:b/>
          <w:bCs/>
          <w:iCs/>
        </w:rPr>
        <w:t>über die Nachhaltigkeitsthemen der Netze Südwest</w:t>
      </w:r>
    </w:p>
    <w:p w14:paraId="3432D9A7" w14:textId="5E675657" w:rsidR="002D3D97" w:rsidRDefault="002876A3" w:rsidP="00AF6295">
      <w:pPr>
        <w:pStyle w:val="Listenabsatz"/>
        <w:numPr>
          <w:ilvl w:val="0"/>
          <w:numId w:val="18"/>
        </w:numPr>
        <w:spacing w:after="240"/>
        <w:ind w:left="1134" w:hanging="425"/>
        <w:contextualSpacing w:val="0"/>
        <w:jc w:val="both"/>
        <w:rPr>
          <w:rFonts w:ascii="DIN-Regular" w:hAnsi="DIN-Regular" w:cstheme="minorHAnsi"/>
          <w:iCs/>
        </w:rPr>
      </w:pPr>
      <w:hyperlink r:id="rId13" w:history="1">
        <w:r w:rsidR="00202E0A" w:rsidRPr="00361D42">
          <w:rPr>
            <w:rStyle w:val="Hyperlink"/>
            <w:rFonts w:ascii="DIN-Regular" w:hAnsi="DIN-Regular" w:cstheme="minorHAnsi"/>
            <w:iCs/>
          </w:rPr>
          <w:t>https://www.netze-suedwest.de/nachhaltigkeit</w:t>
        </w:r>
      </w:hyperlink>
    </w:p>
    <w:p w14:paraId="2F2B2D99" w14:textId="17CE6858" w:rsidR="00AF6295" w:rsidRPr="00AF6295" w:rsidRDefault="00AF6295" w:rsidP="00AF6295">
      <w:pPr>
        <w:ind w:firstLine="360"/>
        <w:jc w:val="both"/>
        <w:rPr>
          <w:rFonts w:ascii="DIN-Regular" w:hAnsi="DIN-Regular" w:cstheme="minorHAnsi"/>
          <w:b/>
          <w:bCs/>
          <w:iCs/>
        </w:rPr>
      </w:pPr>
      <w:r>
        <w:rPr>
          <w:rFonts w:ascii="DIN-Regular" w:hAnsi="DIN-Regular" w:cstheme="minorHAnsi"/>
          <w:b/>
          <w:bCs/>
          <w:iCs/>
        </w:rPr>
        <w:t>Die Initi</w:t>
      </w:r>
      <w:r w:rsidR="003E2ABA">
        <w:rPr>
          <w:rFonts w:ascii="DIN-Regular" w:hAnsi="DIN-Regular" w:cstheme="minorHAnsi"/>
          <w:b/>
          <w:bCs/>
          <w:iCs/>
        </w:rPr>
        <w:t>ative H2vorOrt</w:t>
      </w:r>
    </w:p>
    <w:p w14:paraId="5D70C44F" w14:textId="7F8AB85D" w:rsidR="00E06D33" w:rsidRDefault="002876A3" w:rsidP="00E06D33">
      <w:pPr>
        <w:pStyle w:val="Listenabsatz"/>
        <w:numPr>
          <w:ilvl w:val="0"/>
          <w:numId w:val="18"/>
        </w:numPr>
        <w:ind w:left="1134" w:hanging="425"/>
        <w:rPr>
          <w:rFonts w:ascii="DIN-Regular" w:hAnsi="DIN-Regular" w:cstheme="minorHAnsi"/>
          <w:iCs/>
        </w:rPr>
      </w:pPr>
      <w:hyperlink r:id="rId14" w:history="1">
        <w:r w:rsidR="00E06D33" w:rsidRPr="00361D42">
          <w:rPr>
            <w:rStyle w:val="Hyperlink"/>
            <w:rFonts w:ascii="DIN-Regular" w:hAnsi="DIN-Regular" w:cstheme="minorHAnsi"/>
            <w:iCs/>
          </w:rPr>
          <w:t>https://www.h2vorort.de/</w:t>
        </w:r>
      </w:hyperlink>
    </w:p>
    <w:p w14:paraId="27C8672D" w14:textId="6547DCC4" w:rsidR="00E06D33" w:rsidRDefault="00E06D33" w:rsidP="00E06D33">
      <w:pPr>
        <w:rPr>
          <w:rFonts w:ascii="DIN-Regular" w:hAnsi="DIN-Regular" w:cstheme="minorHAnsi"/>
          <w:iCs/>
        </w:rPr>
      </w:pPr>
    </w:p>
    <w:p w14:paraId="10ED42CB" w14:textId="09065ADB" w:rsidR="00E06D33" w:rsidRPr="0004130C" w:rsidRDefault="0004130C" w:rsidP="0004130C">
      <w:pPr>
        <w:ind w:left="426"/>
        <w:jc w:val="both"/>
        <w:rPr>
          <w:rFonts w:ascii="DIN-Regular" w:hAnsi="DIN-Regular" w:cstheme="minorHAnsi"/>
          <w:b/>
          <w:bCs/>
          <w:iCs/>
        </w:rPr>
      </w:pPr>
      <w:r w:rsidRPr="0004130C">
        <w:rPr>
          <w:rFonts w:ascii="DIN-Regular" w:hAnsi="DIN-Regular" w:cstheme="minorHAnsi"/>
          <w:b/>
          <w:bCs/>
          <w:iCs/>
        </w:rPr>
        <w:t>Warum wir die Gasinfrastruktur für eine ökologische, ökonomische und soziale Energiewende benötigen</w:t>
      </w:r>
      <w:r w:rsidR="00B72ACA">
        <w:rPr>
          <w:rFonts w:ascii="DIN-Regular" w:hAnsi="DIN-Regular" w:cstheme="minorHAnsi"/>
          <w:b/>
          <w:bCs/>
          <w:iCs/>
        </w:rPr>
        <w:t xml:space="preserve"> – ein 7-minütiges Erklärvideo</w:t>
      </w:r>
    </w:p>
    <w:p w14:paraId="0A5C8DEB" w14:textId="62CCF056" w:rsidR="0004130C" w:rsidRDefault="002876A3" w:rsidP="0004130C">
      <w:pPr>
        <w:pStyle w:val="Listenabsatz"/>
        <w:numPr>
          <w:ilvl w:val="0"/>
          <w:numId w:val="18"/>
        </w:numPr>
        <w:ind w:left="1134" w:hanging="425"/>
        <w:rPr>
          <w:rFonts w:ascii="DIN-Regular" w:hAnsi="DIN-Regular" w:cstheme="minorHAnsi"/>
          <w:iCs/>
        </w:rPr>
      </w:pPr>
      <w:hyperlink r:id="rId15" w:history="1">
        <w:r w:rsidR="0004130C" w:rsidRPr="00361D42">
          <w:rPr>
            <w:rStyle w:val="Hyperlink"/>
            <w:rFonts w:ascii="DIN-Regular" w:hAnsi="DIN-Regular" w:cstheme="minorHAnsi"/>
            <w:iCs/>
          </w:rPr>
          <w:t>https://www.h2vorort.de/</w:t>
        </w:r>
      </w:hyperlink>
    </w:p>
    <w:p w14:paraId="1A28D871" w14:textId="77777777" w:rsidR="0004130C" w:rsidRPr="0004130C" w:rsidRDefault="0004130C" w:rsidP="0004130C">
      <w:pPr>
        <w:pStyle w:val="Listenabsatz"/>
        <w:rPr>
          <w:rFonts w:ascii="DIN-Regular" w:hAnsi="DIN-Regular" w:cstheme="minorHAnsi"/>
          <w:iCs/>
        </w:rPr>
      </w:pPr>
    </w:p>
    <w:p w14:paraId="0D7E0E39" w14:textId="37F456A8" w:rsidR="007D469E" w:rsidRDefault="007D469E" w:rsidP="00016218">
      <w:pPr>
        <w:jc w:val="both"/>
        <w:rPr>
          <w:rFonts w:ascii="DIN-Regular" w:hAnsi="DIN-Regular" w:cstheme="minorHAnsi"/>
          <w:iCs/>
        </w:rPr>
      </w:pPr>
    </w:p>
    <w:p w14:paraId="33AD3C7B" w14:textId="675D3A4C" w:rsidR="007D469E" w:rsidRDefault="007D469E" w:rsidP="00016218">
      <w:pPr>
        <w:jc w:val="both"/>
        <w:rPr>
          <w:rFonts w:ascii="DIN-Regular" w:hAnsi="DIN-Regular" w:cstheme="minorHAnsi"/>
          <w:iCs/>
        </w:rPr>
      </w:pPr>
    </w:p>
    <w:p w14:paraId="7E926C24" w14:textId="5D13AB60" w:rsidR="0004130C" w:rsidRDefault="0004130C" w:rsidP="00016218">
      <w:pPr>
        <w:jc w:val="both"/>
        <w:rPr>
          <w:rFonts w:ascii="DIN-Regular" w:hAnsi="DIN-Regular" w:cstheme="minorHAnsi"/>
          <w:iCs/>
        </w:rPr>
      </w:pPr>
    </w:p>
    <w:p w14:paraId="56A2721E" w14:textId="3100C67C" w:rsidR="00B85F84" w:rsidRDefault="00B85F84" w:rsidP="00016218">
      <w:pPr>
        <w:jc w:val="both"/>
        <w:rPr>
          <w:rFonts w:ascii="DIN-Regular" w:hAnsi="DIN-Regular" w:cstheme="minorHAnsi"/>
          <w:iCs/>
        </w:rPr>
      </w:pPr>
    </w:p>
    <w:p w14:paraId="05CB57DF" w14:textId="77777777" w:rsidR="00B85F84" w:rsidRDefault="00B85F84" w:rsidP="00016218">
      <w:pPr>
        <w:jc w:val="both"/>
        <w:rPr>
          <w:rFonts w:ascii="DIN-Regular" w:hAnsi="DIN-Regular" w:cstheme="minorHAnsi"/>
          <w:iCs/>
        </w:rPr>
      </w:pPr>
    </w:p>
    <w:p w14:paraId="534AEF35" w14:textId="77777777" w:rsidR="007D469E" w:rsidRPr="00585556" w:rsidRDefault="007D469E" w:rsidP="00016218">
      <w:pPr>
        <w:jc w:val="both"/>
        <w:rPr>
          <w:rFonts w:ascii="DIN-Regular" w:hAnsi="DIN-Regular" w:cstheme="minorHAnsi"/>
          <w:iCs/>
        </w:rPr>
      </w:pPr>
    </w:p>
    <w:p w14:paraId="5AA90BED" w14:textId="223B779D" w:rsidR="000E38A3" w:rsidRPr="00585556" w:rsidRDefault="000E38A3" w:rsidP="00016218">
      <w:pPr>
        <w:jc w:val="both"/>
        <w:rPr>
          <w:rFonts w:ascii="DIN-Regular" w:hAnsi="DIN-Regular" w:cstheme="minorHAnsi"/>
          <w:iCs/>
        </w:rPr>
      </w:pPr>
    </w:p>
    <w:p w14:paraId="5E6886D1" w14:textId="77777777" w:rsidR="000E38A3" w:rsidRDefault="000E38A3" w:rsidP="00016218">
      <w:pPr>
        <w:jc w:val="both"/>
        <w:rPr>
          <w:rFonts w:ascii="EnBW DIN Pro" w:hAnsi="EnBW DIN Pro" w:cs="EnBW DIN Pro"/>
          <w:b/>
          <w:sz w:val="16"/>
          <w:szCs w:val="16"/>
        </w:rPr>
      </w:pPr>
    </w:p>
    <w:p w14:paraId="4B9C131A" w14:textId="47581ADB" w:rsidR="003E3586" w:rsidRPr="003E3586" w:rsidRDefault="003E3586" w:rsidP="00016218">
      <w:pPr>
        <w:jc w:val="both"/>
        <w:rPr>
          <w:rFonts w:ascii="EnBW DIN Pro" w:hAnsi="EnBW DIN Pro" w:cs="EnBW DIN Pro"/>
          <w:b/>
          <w:sz w:val="16"/>
          <w:szCs w:val="16"/>
        </w:rPr>
      </w:pPr>
      <w:r w:rsidRPr="003E3586">
        <w:rPr>
          <w:rFonts w:ascii="EnBW DIN Pro" w:hAnsi="EnBW DIN Pro" w:cs="EnBW DIN Pro"/>
          <w:b/>
          <w:sz w:val="16"/>
          <w:szCs w:val="16"/>
        </w:rPr>
        <w:t>__________________________________________________________</w:t>
      </w:r>
    </w:p>
    <w:p w14:paraId="3D959CB2" w14:textId="596BFDBC" w:rsidR="003E3586" w:rsidRPr="003E3586" w:rsidRDefault="003E3586" w:rsidP="00016218">
      <w:pPr>
        <w:jc w:val="both"/>
        <w:rPr>
          <w:rFonts w:ascii="EnBW DIN Pro" w:hAnsi="EnBW DIN Pro" w:cs="EnBW DIN Pro"/>
          <w:b/>
          <w:sz w:val="16"/>
          <w:szCs w:val="16"/>
        </w:rPr>
      </w:pPr>
      <w:r w:rsidRPr="003E3586">
        <w:rPr>
          <w:rFonts w:ascii="EnBW DIN Pro" w:hAnsi="EnBW DIN Pro" w:cs="EnBW DIN Pro"/>
          <w:b/>
          <w:sz w:val="16"/>
          <w:szCs w:val="16"/>
        </w:rPr>
        <w:t xml:space="preserve">Netze Südwest – </w:t>
      </w:r>
      <w:r w:rsidR="00A96B3D">
        <w:rPr>
          <w:rFonts w:ascii="EnBW DIN Pro" w:hAnsi="EnBW DIN Pro" w:cs="EnBW DIN Pro"/>
          <w:b/>
          <w:sz w:val="16"/>
          <w:szCs w:val="16"/>
        </w:rPr>
        <w:t>Ihr treibhausgasneutraler Verteilnetzbetreiber aus</w:t>
      </w:r>
      <w:r w:rsidRPr="003E3586">
        <w:rPr>
          <w:rFonts w:ascii="EnBW DIN Pro" w:hAnsi="EnBW DIN Pro" w:cs="EnBW DIN Pro"/>
          <w:b/>
          <w:sz w:val="16"/>
          <w:szCs w:val="16"/>
        </w:rPr>
        <w:t xml:space="preserve"> Baden-Württemberg</w:t>
      </w:r>
    </w:p>
    <w:p w14:paraId="3D9DCE9A" w14:textId="55C430DB" w:rsidR="00CD7EE3" w:rsidRDefault="00BE789E" w:rsidP="00016218">
      <w:pPr>
        <w:jc w:val="both"/>
        <w:rPr>
          <w:rFonts w:ascii="EnBW DIN Pro" w:hAnsi="EnBW DIN Pro" w:cs="EnBW DIN Pro"/>
          <w:sz w:val="16"/>
          <w:szCs w:val="16"/>
        </w:rPr>
      </w:pPr>
      <w:r>
        <w:rPr>
          <w:rFonts w:ascii="EnBW DIN Pro" w:hAnsi="EnBW DIN Pro" w:cs="EnBW DIN Pro"/>
          <w:sz w:val="16"/>
          <w:szCs w:val="16"/>
        </w:rPr>
        <w:t xml:space="preserve">Die </w:t>
      </w:r>
      <w:r w:rsidR="003E3586" w:rsidRPr="003E3586">
        <w:rPr>
          <w:rFonts w:ascii="EnBW DIN Pro" w:hAnsi="EnBW DIN Pro" w:cs="EnBW DIN Pro"/>
          <w:sz w:val="16"/>
          <w:szCs w:val="16"/>
        </w:rPr>
        <w:t>Netze Südwest steht für einen verlässlichen und sicheren Betrieb des Gasnetzes in den Regionen Nordbaden, Oberschwaben und Schwäbische Alb. Ihr Leitungsnetz erstreckt sich über mehr als 4.</w:t>
      </w:r>
      <w:r w:rsidR="007374DD">
        <w:rPr>
          <w:rFonts w:ascii="EnBW DIN Pro" w:hAnsi="EnBW DIN Pro" w:cs="EnBW DIN Pro"/>
          <w:sz w:val="16"/>
          <w:szCs w:val="16"/>
        </w:rPr>
        <w:t>8</w:t>
      </w:r>
      <w:r w:rsidR="003E3586" w:rsidRPr="003E3586">
        <w:rPr>
          <w:rFonts w:ascii="EnBW DIN Pro" w:hAnsi="EnBW DIN Pro" w:cs="EnBW DIN Pro"/>
          <w:sz w:val="16"/>
          <w:szCs w:val="16"/>
        </w:rPr>
        <w:t xml:space="preserve">00 Kilometer. Das Unternehmen mit Sitz in Ettlingen versorgt rund </w:t>
      </w:r>
      <w:r w:rsidR="00E23BE3">
        <w:rPr>
          <w:rFonts w:ascii="EnBW DIN Pro" w:hAnsi="EnBW DIN Pro" w:cs="EnBW DIN Pro"/>
          <w:sz w:val="16"/>
          <w:szCs w:val="16"/>
        </w:rPr>
        <w:t>8</w:t>
      </w:r>
      <w:r w:rsidR="00875A89">
        <w:rPr>
          <w:rFonts w:ascii="EnBW DIN Pro" w:hAnsi="EnBW DIN Pro" w:cs="EnBW DIN Pro"/>
          <w:sz w:val="16"/>
          <w:szCs w:val="16"/>
        </w:rPr>
        <w:t>2</w:t>
      </w:r>
      <w:r w:rsidR="003E3586" w:rsidRPr="003E3586">
        <w:rPr>
          <w:rFonts w:ascii="EnBW DIN Pro" w:hAnsi="EnBW DIN Pro" w:cs="EnBW DIN Pro"/>
          <w:sz w:val="16"/>
          <w:szCs w:val="16"/>
        </w:rPr>
        <w:t xml:space="preserve">.000 Anschlüsse in 100 Konzessionsgemeinden mit Gas. </w:t>
      </w:r>
      <w:r w:rsidR="009C41D3">
        <w:rPr>
          <w:rFonts w:ascii="EnBW DIN Pro" w:hAnsi="EnBW DIN Pro" w:cs="EnBW DIN Pro"/>
          <w:sz w:val="16"/>
          <w:szCs w:val="16"/>
        </w:rPr>
        <w:t xml:space="preserve">Die </w:t>
      </w:r>
      <w:r w:rsidR="003E3586" w:rsidRPr="003E3586">
        <w:rPr>
          <w:rFonts w:ascii="EnBW DIN Pro" w:hAnsi="EnBW DIN Pro" w:cs="EnBW DIN Pro"/>
          <w:sz w:val="16"/>
          <w:szCs w:val="16"/>
        </w:rPr>
        <w:t xml:space="preserve">Netze Südwest ist damit der größte Gasverteilnetzbetreiber unter der Landesregulierungsbehörde Baden-Württemberg. </w:t>
      </w:r>
      <w:r w:rsidR="007462DE">
        <w:rPr>
          <w:rFonts w:ascii="EnBW DIN Pro" w:hAnsi="EnBW DIN Pro" w:cs="EnBW DIN Pro"/>
          <w:sz w:val="16"/>
          <w:szCs w:val="16"/>
        </w:rPr>
        <w:t>Seit 2022 ist die Netze Südwest verifiziert treibhausgasneutral für die Scopes 1 und 2 nach dem Treibhausgasprotokoll.</w:t>
      </w:r>
    </w:p>
    <w:p w14:paraId="6ED785D9" w14:textId="5D36C88C" w:rsidR="00D11184" w:rsidRDefault="00D11184" w:rsidP="00016218">
      <w:pPr>
        <w:jc w:val="both"/>
        <w:rPr>
          <w:rFonts w:ascii="EnBW DIN Pro" w:hAnsi="EnBW DIN Pro" w:cs="EnBW DIN Pro"/>
          <w:sz w:val="16"/>
          <w:szCs w:val="16"/>
        </w:rPr>
      </w:pPr>
    </w:p>
    <w:p w14:paraId="19B8804C" w14:textId="5B88339C" w:rsidR="00D11184" w:rsidRDefault="00D11184" w:rsidP="00016218">
      <w:pPr>
        <w:jc w:val="both"/>
        <w:rPr>
          <w:rFonts w:ascii="EnBW DIN Pro" w:hAnsi="EnBW DIN Pro" w:cs="EnBW DIN Pro"/>
          <w:sz w:val="16"/>
          <w:szCs w:val="16"/>
        </w:rPr>
      </w:pPr>
      <w:r w:rsidRPr="00210689">
        <w:rPr>
          <w:rFonts w:ascii="EnBW DIN Pro" w:hAnsi="EnBW DIN Pro" w:cs="EnBW DIN Pro"/>
          <w:noProof/>
          <w:sz w:val="16"/>
          <w:szCs w:val="16"/>
          <w:lang w:val="en-US"/>
        </w:rPr>
        <w:drawing>
          <wp:inline distT="0" distB="0" distL="0" distR="0" wp14:anchorId="717F772A" wp14:editId="420B8CD4">
            <wp:extent cx="216000" cy="216000"/>
            <wp:effectExtent l="0" t="0" r="0" b="0"/>
            <wp:docPr id="5" name="Grafik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nBW DIN Pro" w:hAnsi="EnBW DIN Pro" w:cs="EnBW DIN Pro"/>
          <w:sz w:val="16"/>
          <w:szCs w:val="16"/>
        </w:rPr>
        <w:t xml:space="preserve">    </w:t>
      </w:r>
      <w:r>
        <w:rPr>
          <w:rFonts w:ascii="EnBW DIN Pro" w:hAnsi="EnBW DIN Pro" w:cs="EnBW DIN Pro"/>
          <w:noProof/>
          <w:sz w:val="16"/>
          <w:szCs w:val="16"/>
        </w:rPr>
        <w:drawing>
          <wp:inline distT="0" distB="0" distL="0" distR="0" wp14:anchorId="5026838C" wp14:editId="7091663A">
            <wp:extent cx="216000" cy="216000"/>
            <wp:effectExtent l="0" t="0" r="0" b="0"/>
            <wp:docPr id="10" name="Grafik 1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nBW DIN Pro" w:hAnsi="EnBW DIN Pro" w:cs="EnBW DIN Pro"/>
          <w:sz w:val="16"/>
          <w:szCs w:val="16"/>
        </w:rPr>
        <w:t xml:space="preserve">    </w:t>
      </w:r>
      <w:r>
        <w:rPr>
          <w:rFonts w:ascii="EnBW DIN Pro" w:hAnsi="EnBW DIN Pro" w:cs="EnBW DIN Pro"/>
          <w:noProof/>
          <w:sz w:val="16"/>
          <w:szCs w:val="16"/>
        </w:rPr>
        <w:drawing>
          <wp:inline distT="0" distB="0" distL="0" distR="0" wp14:anchorId="150BAD25" wp14:editId="7BFE1178">
            <wp:extent cx="216000" cy="216000"/>
            <wp:effectExtent l="0" t="0" r="0" b="0"/>
            <wp:docPr id="11" name="Grafik 1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184" w:rsidSect="00873D0A">
      <w:headerReference w:type="default" r:id="rId22"/>
      <w:footerReference w:type="default" r:id="rId23"/>
      <w:pgSz w:w="11906" w:h="16838"/>
      <w:pgMar w:top="2977" w:right="3969" w:bottom="2268" w:left="1134" w:header="992" w:footer="1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3810" w14:textId="77777777" w:rsidR="003319BD" w:rsidRDefault="003319BD">
      <w:r>
        <w:separator/>
      </w:r>
    </w:p>
  </w:endnote>
  <w:endnote w:type="continuationSeparator" w:id="0">
    <w:p w14:paraId="0D0E83B2" w14:textId="77777777" w:rsidR="003319BD" w:rsidRDefault="003319BD">
      <w:r>
        <w:continuationSeparator/>
      </w:r>
    </w:p>
  </w:endnote>
  <w:endnote w:type="continuationNotice" w:id="1">
    <w:p w14:paraId="04AD9267" w14:textId="77777777" w:rsidR="003319BD" w:rsidRDefault="00331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BW DIN Pro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Calibri"/>
    <w:panose1 w:val="020B0500010101010101"/>
    <w:charset w:val="00"/>
    <w:family w:val="swiss"/>
    <w:pitch w:val="variable"/>
    <w:sig w:usb0="800000AF" w:usb1="5000204A" w:usb2="00000010" w:usb3="00000000" w:csb0="00000003" w:csb1="00000000"/>
  </w:font>
  <w:font w:name="DIN-Light">
    <w:altName w:val="DIN"/>
    <w:panose1 w:val="020B0300010101020103"/>
    <w:charset w:val="00"/>
    <w:family w:val="swiss"/>
    <w:pitch w:val="variable"/>
    <w:sig w:usb0="800000AF" w:usb1="5000204A" w:usb2="0000001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F5CE" w14:textId="371B8D2D" w:rsidR="00EA5310" w:rsidRDefault="00EA5310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703D9CE" wp14:editId="5215A436">
              <wp:simplePos x="0" y="0"/>
              <wp:positionH relativeFrom="column">
                <wp:posOffset>-84455</wp:posOffset>
              </wp:positionH>
              <wp:positionV relativeFrom="paragraph">
                <wp:posOffset>-176199</wp:posOffset>
              </wp:positionV>
              <wp:extent cx="1731645" cy="1135888"/>
              <wp:effectExtent l="0" t="0" r="1905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1645" cy="11358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84F54" w14:textId="77777777" w:rsidR="00EA5310" w:rsidRPr="00C263CB" w:rsidRDefault="00EA5310" w:rsidP="00EA53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b/>
                              <w:sz w:val="12"/>
                              <w:szCs w:val="24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12"/>
                              <w:szCs w:val="24"/>
                            </w:rPr>
                            <w:t xml:space="preserve">Netze-Gesellschaft Südwest </w:t>
                          </w:r>
                          <w:r w:rsidRPr="00C263CB">
                            <w:rPr>
                              <w:rFonts w:ascii="Verdana" w:hAnsi="Verdana" w:cs="Arial"/>
                              <w:b/>
                              <w:sz w:val="12"/>
                              <w:szCs w:val="24"/>
                            </w:rPr>
                            <w:t>mbH</w:t>
                          </w:r>
                        </w:p>
                        <w:p w14:paraId="58176DA5" w14:textId="77777777" w:rsidR="00C61DCF" w:rsidRDefault="00EA5310" w:rsidP="00C61D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  <w:r w:rsidRPr="00C263CB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br/>
                          </w:r>
                          <w:r w:rsidR="00C61DCF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Lorenz Müller</w:t>
                          </w:r>
                        </w:p>
                        <w:p w14:paraId="15D64044" w14:textId="77777777" w:rsidR="00C61DCF" w:rsidRDefault="00C61DCF" w:rsidP="00C61D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  <w:r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Presse- und Öffentlichkeitsarbeit</w:t>
                          </w:r>
                        </w:p>
                        <w:p w14:paraId="576C24B4" w14:textId="77777777" w:rsidR="00C61DCF" w:rsidRPr="00C263CB" w:rsidRDefault="00C61DCF" w:rsidP="00C61D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</w:p>
                        <w:p w14:paraId="5943C641" w14:textId="1E55911A" w:rsidR="004F270F" w:rsidRPr="00C263CB" w:rsidRDefault="004F270F" w:rsidP="00C61D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  <w:r w:rsidRPr="004F270F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 xml:space="preserve">Schelmenwasenstraße 15 </w:t>
                          </w:r>
                        </w:p>
                        <w:p w14:paraId="1DE7E84B" w14:textId="0485E4FE" w:rsidR="00E062C7" w:rsidRPr="00C263CB" w:rsidRDefault="00E062C7" w:rsidP="00C61D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  <w:r w:rsidRPr="00E062C7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70567 Stuttgart</w:t>
                          </w:r>
                        </w:p>
                        <w:p w14:paraId="188E11EC" w14:textId="77777777" w:rsidR="00C61DCF" w:rsidRDefault="00C61DCF" w:rsidP="00C61D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</w:p>
                        <w:p w14:paraId="1D523DD7" w14:textId="77777777" w:rsidR="00C61DCF" w:rsidRPr="00C263CB" w:rsidRDefault="00C61DCF" w:rsidP="00C61D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  <w:r w:rsidRPr="00C263CB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Tel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efon:</w:t>
                          </w:r>
                          <w:r w:rsidRPr="00C263CB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 xml:space="preserve"> </w:t>
                          </w:r>
                          <w:r w:rsidRPr="00982CDB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 xml:space="preserve">+49 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 xml:space="preserve">(0) </w:t>
                          </w:r>
                          <w:r w:rsidRPr="00982CDB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7112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 xml:space="preserve"> </w:t>
                          </w:r>
                          <w:r w:rsidRPr="00982CDB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8988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 xml:space="preserve"> </w:t>
                          </w:r>
                          <w:r w:rsidRPr="00982CDB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120</w:t>
                          </w:r>
                        </w:p>
                        <w:p w14:paraId="771B0FEF" w14:textId="118B3823" w:rsidR="00C61DCF" w:rsidRDefault="00C61DCF" w:rsidP="00C61D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  <w:r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 xml:space="preserve">E-Mail: </w:t>
                          </w:r>
                          <w:r w:rsidR="00BB17BC" w:rsidRPr="00BB17BC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presse@netze-suedwest.de</w:t>
                          </w:r>
                        </w:p>
                        <w:p w14:paraId="643F31D1" w14:textId="682037B1" w:rsidR="00C61DCF" w:rsidRPr="00C263CB" w:rsidRDefault="00C61DCF" w:rsidP="00C61D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</w:rPr>
                          </w:pPr>
                          <w:r>
                            <w:rPr>
                              <w:rFonts w:ascii="Verdana" w:hAnsi="Verdana" w:cs="Arial"/>
                              <w:sz w:val="12"/>
                            </w:rPr>
                            <w:t xml:space="preserve">Internet: </w:t>
                          </w:r>
                          <w:r w:rsidRPr="00BB17BC">
                            <w:rPr>
                              <w:rFonts w:ascii="Verdana" w:hAnsi="Verdana" w:cs="Arial"/>
                              <w:sz w:val="12"/>
                            </w:rPr>
                            <w:t>www.netze-suedwest.de</w:t>
                          </w:r>
                        </w:p>
                        <w:p w14:paraId="0AFCD3B6" w14:textId="29C65235" w:rsidR="00EA5310" w:rsidRPr="00C263CB" w:rsidRDefault="00EA5310" w:rsidP="00C61D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3D9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6.65pt;margin-top:-13.85pt;width:136.35pt;height:89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" stroked="f">
              <v:path arrowok="t"/>
              <v:textbox>
                <w:txbxContent>
                  <w:p w14:paraId="3D984F54" w14:textId="77777777" w:rsidR="00EA5310" w:rsidRPr="00C263CB" w:rsidRDefault="00EA5310" w:rsidP="00EA531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b/>
                        <w:sz w:val="12"/>
                        <w:szCs w:val="24"/>
                      </w:rPr>
                    </w:pPr>
                    <w:r>
                      <w:rPr>
                        <w:rFonts w:ascii="Verdana" w:hAnsi="Verdana" w:cs="Arial"/>
                        <w:b/>
                        <w:sz w:val="12"/>
                        <w:szCs w:val="24"/>
                      </w:rPr>
                      <w:t xml:space="preserve">Netze-Gesellschaft Südwest </w:t>
                    </w:r>
                    <w:r w:rsidRPr="00C263CB">
                      <w:rPr>
                        <w:rFonts w:ascii="Verdana" w:hAnsi="Verdana" w:cs="Arial"/>
                        <w:b/>
                        <w:sz w:val="12"/>
                        <w:szCs w:val="24"/>
                      </w:rPr>
                      <w:t>mbH</w:t>
                    </w:r>
                  </w:p>
                  <w:p w14:paraId="58176DA5" w14:textId="77777777" w:rsidR="00C61DCF" w:rsidRDefault="00EA5310" w:rsidP="00C61DC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  <w:r w:rsidRPr="00C263CB">
                      <w:rPr>
                        <w:rFonts w:ascii="Verdana" w:hAnsi="Verdana" w:cs="Arial"/>
                        <w:sz w:val="12"/>
                        <w:szCs w:val="24"/>
                      </w:rPr>
                      <w:br/>
                    </w:r>
                    <w:r w:rsidR="00C61DCF">
                      <w:rPr>
                        <w:rFonts w:ascii="Verdana" w:hAnsi="Verdana" w:cs="Arial"/>
                        <w:sz w:val="12"/>
                        <w:szCs w:val="24"/>
                      </w:rPr>
                      <w:t>Lorenz Müller</w:t>
                    </w:r>
                  </w:p>
                  <w:p w14:paraId="15D64044" w14:textId="77777777" w:rsidR="00C61DCF" w:rsidRDefault="00C61DCF" w:rsidP="00C61DC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  <w:r>
                      <w:rPr>
                        <w:rFonts w:ascii="Verdana" w:hAnsi="Verdana" w:cs="Arial"/>
                        <w:sz w:val="12"/>
                        <w:szCs w:val="24"/>
                      </w:rPr>
                      <w:t>Presse- und Öffentlichkeitsarbeit</w:t>
                    </w:r>
                  </w:p>
                  <w:p w14:paraId="576C24B4" w14:textId="77777777" w:rsidR="00C61DCF" w:rsidRPr="00C263CB" w:rsidRDefault="00C61DCF" w:rsidP="00C61DC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</w:p>
                  <w:p w14:paraId="5943C641" w14:textId="1E55911A" w:rsidR="004F270F" w:rsidRPr="00C263CB" w:rsidRDefault="004F270F" w:rsidP="00C61DC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  <w:r w:rsidRPr="004F270F">
                      <w:rPr>
                        <w:rFonts w:ascii="Verdana" w:hAnsi="Verdana" w:cs="Arial"/>
                        <w:sz w:val="12"/>
                        <w:szCs w:val="24"/>
                      </w:rPr>
                      <w:t xml:space="preserve">Schelmenwasenstraße 15 </w:t>
                    </w:r>
                  </w:p>
                  <w:p w14:paraId="1DE7E84B" w14:textId="0485E4FE" w:rsidR="00E062C7" w:rsidRPr="00C263CB" w:rsidRDefault="00E062C7" w:rsidP="00C61DC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  <w:r w:rsidRPr="00E062C7">
                      <w:rPr>
                        <w:rFonts w:ascii="Verdana" w:hAnsi="Verdana" w:cs="Arial"/>
                        <w:sz w:val="12"/>
                        <w:szCs w:val="24"/>
                      </w:rPr>
                      <w:t>70567 Stuttgart</w:t>
                    </w:r>
                  </w:p>
                  <w:p w14:paraId="188E11EC" w14:textId="77777777" w:rsidR="00C61DCF" w:rsidRDefault="00C61DCF" w:rsidP="00C61DC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</w:p>
                  <w:p w14:paraId="1D523DD7" w14:textId="77777777" w:rsidR="00C61DCF" w:rsidRPr="00C263CB" w:rsidRDefault="00C61DCF" w:rsidP="00C61DC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  <w:r w:rsidRPr="00C263CB">
                      <w:rPr>
                        <w:rFonts w:ascii="Verdana" w:hAnsi="Verdana" w:cs="Arial"/>
                        <w:sz w:val="12"/>
                        <w:szCs w:val="24"/>
                      </w:rPr>
                      <w:t>Tel</w:t>
                    </w:r>
                    <w:r>
                      <w:rPr>
                        <w:rFonts w:ascii="Verdana" w:hAnsi="Verdana" w:cs="Arial"/>
                        <w:sz w:val="12"/>
                        <w:szCs w:val="24"/>
                      </w:rPr>
                      <w:t>efon:</w:t>
                    </w:r>
                    <w:r w:rsidRPr="00C263CB">
                      <w:rPr>
                        <w:rFonts w:ascii="Verdana" w:hAnsi="Verdana" w:cs="Arial"/>
                        <w:sz w:val="12"/>
                        <w:szCs w:val="24"/>
                      </w:rPr>
                      <w:t xml:space="preserve"> </w:t>
                    </w:r>
                    <w:r w:rsidRPr="00982CDB">
                      <w:rPr>
                        <w:rFonts w:ascii="Verdana" w:hAnsi="Verdana" w:cs="Arial"/>
                        <w:sz w:val="12"/>
                        <w:szCs w:val="24"/>
                      </w:rPr>
                      <w:t xml:space="preserve">+49 </w:t>
                    </w:r>
                    <w:r>
                      <w:rPr>
                        <w:rFonts w:ascii="Verdana" w:hAnsi="Verdana" w:cs="Arial"/>
                        <w:sz w:val="12"/>
                        <w:szCs w:val="24"/>
                      </w:rPr>
                      <w:t xml:space="preserve">(0) </w:t>
                    </w:r>
                    <w:r w:rsidRPr="00982CDB">
                      <w:rPr>
                        <w:rFonts w:ascii="Verdana" w:hAnsi="Verdana" w:cs="Arial"/>
                        <w:sz w:val="12"/>
                        <w:szCs w:val="24"/>
                      </w:rPr>
                      <w:t>7112</w:t>
                    </w:r>
                    <w:r>
                      <w:rPr>
                        <w:rFonts w:ascii="Verdana" w:hAnsi="Verdana" w:cs="Arial"/>
                        <w:sz w:val="12"/>
                        <w:szCs w:val="24"/>
                      </w:rPr>
                      <w:t xml:space="preserve"> </w:t>
                    </w:r>
                    <w:r w:rsidRPr="00982CDB">
                      <w:rPr>
                        <w:rFonts w:ascii="Verdana" w:hAnsi="Verdana" w:cs="Arial"/>
                        <w:sz w:val="12"/>
                        <w:szCs w:val="24"/>
                      </w:rPr>
                      <w:t>8988</w:t>
                    </w:r>
                    <w:r>
                      <w:rPr>
                        <w:rFonts w:ascii="Verdana" w:hAnsi="Verdana" w:cs="Arial"/>
                        <w:sz w:val="12"/>
                        <w:szCs w:val="24"/>
                      </w:rPr>
                      <w:t xml:space="preserve"> </w:t>
                    </w:r>
                    <w:r w:rsidRPr="00982CDB">
                      <w:rPr>
                        <w:rFonts w:ascii="Verdana" w:hAnsi="Verdana" w:cs="Arial"/>
                        <w:sz w:val="12"/>
                        <w:szCs w:val="24"/>
                      </w:rPr>
                      <w:t>120</w:t>
                    </w:r>
                  </w:p>
                  <w:p w14:paraId="771B0FEF" w14:textId="118B3823" w:rsidR="00C61DCF" w:rsidRDefault="00C61DCF" w:rsidP="00C61DC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  <w:r>
                      <w:rPr>
                        <w:rFonts w:ascii="Verdana" w:hAnsi="Verdana" w:cs="Arial"/>
                        <w:sz w:val="12"/>
                        <w:szCs w:val="24"/>
                      </w:rPr>
                      <w:t xml:space="preserve">E-Mail: </w:t>
                    </w:r>
                    <w:r w:rsidR="00BB17BC" w:rsidRPr="00BB17BC">
                      <w:rPr>
                        <w:rFonts w:ascii="Verdana" w:hAnsi="Verdana" w:cs="Arial"/>
                        <w:sz w:val="12"/>
                        <w:szCs w:val="24"/>
                      </w:rPr>
                      <w:t>presse@netze-suedwest.de</w:t>
                    </w:r>
                  </w:p>
                  <w:p w14:paraId="643F31D1" w14:textId="682037B1" w:rsidR="00C61DCF" w:rsidRPr="00C263CB" w:rsidRDefault="00C61DCF" w:rsidP="00C61DC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</w:rPr>
                    </w:pPr>
                    <w:r>
                      <w:rPr>
                        <w:rFonts w:ascii="Verdana" w:hAnsi="Verdana" w:cs="Arial"/>
                        <w:sz w:val="12"/>
                      </w:rPr>
                      <w:t xml:space="preserve">Internet: </w:t>
                    </w:r>
                    <w:r w:rsidRPr="00BB17BC">
                      <w:rPr>
                        <w:rFonts w:ascii="Verdana" w:hAnsi="Verdana" w:cs="Arial"/>
                        <w:sz w:val="12"/>
                      </w:rPr>
                      <w:t>www.netze-suedwest.de</w:t>
                    </w:r>
                  </w:p>
                  <w:p w14:paraId="0AFCD3B6" w14:textId="29C65235" w:rsidR="00EA5310" w:rsidRPr="00C263CB" w:rsidRDefault="00EA5310" w:rsidP="00C61DC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A909" w14:textId="77777777" w:rsidR="003319BD" w:rsidRDefault="003319BD">
      <w:r>
        <w:separator/>
      </w:r>
    </w:p>
  </w:footnote>
  <w:footnote w:type="continuationSeparator" w:id="0">
    <w:p w14:paraId="405D1353" w14:textId="77777777" w:rsidR="003319BD" w:rsidRDefault="003319BD">
      <w:r>
        <w:continuationSeparator/>
      </w:r>
    </w:p>
  </w:footnote>
  <w:footnote w:type="continuationNotice" w:id="1">
    <w:p w14:paraId="21BDAD2A" w14:textId="77777777" w:rsidR="003319BD" w:rsidRDefault="003319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BCD9" w14:textId="77777777" w:rsidR="00B62B2C" w:rsidRDefault="00941841">
    <w:pPr>
      <w:pStyle w:val="Kopfzeile"/>
      <w:ind w:left="-426" w:firstLine="426"/>
    </w:pPr>
    <w:r>
      <w:rPr>
        <w:noProof/>
        <w:lang w:val="de-DE"/>
      </w:rPr>
      <w:drawing>
        <wp:anchor distT="0" distB="0" distL="114300" distR="114300" simplePos="0" relativeHeight="251658241" behindDoc="0" locked="0" layoutInCell="1" allowOverlap="1" wp14:anchorId="469DFF8E" wp14:editId="3661D609">
          <wp:simplePos x="0" y="0"/>
          <wp:positionH relativeFrom="column">
            <wp:posOffset>4343400</wp:posOffset>
          </wp:positionH>
          <wp:positionV relativeFrom="paragraph">
            <wp:posOffset>117475</wp:posOffset>
          </wp:positionV>
          <wp:extent cx="1797685" cy="523875"/>
          <wp:effectExtent l="0" t="0" r="0" b="0"/>
          <wp:wrapSquare wrapText="bothSides"/>
          <wp:docPr id="7" name="Bild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5CDCE0" wp14:editId="1F9273C4">
              <wp:simplePos x="0" y="0"/>
              <wp:positionH relativeFrom="column">
                <wp:posOffset>-63500</wp:posOffset>
              </wp:positionH>
              <wp:positionV relativeFrom="paragraph">
                <wp:posOffset>104775</wp:posOffset>
              </wp:positionV>
              <wp:extent cx="2578100" cy="4699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810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6061A" w14:textId="59EB36DC" w:rsidR="00B62B2C" w:rsidRPr="0007270A" w:rsidRDefault="007F5669" w:rsidP="00B62B2C">
                          <w:pPr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</w:pPr>
                          <w:r w:rsidRPr="0007270A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 xml:space="preserve">P R E S </w:t>
                          </w:r>
                          <w:proofErr w:type="spellStart"/>
                          <w:r w:rsidRPr="0007270A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>S</w:t>
                          </w:r>
                          <w:proofErr w:type="spellEnd"/>
                          <w:r w:rsidRPr="0007270A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 xml:space="preserve"> E I N F O R M A T I O N</w:t>
                          </w:r>
                        </w:p>
                        <w:p w14:paraId="4314F407" w14:textId="4643EC4E" w:rsidR="00B62B2C" w:rsidRPr="00B64773" w:rsidRDefault="00F566F2" w:rsidP="00B62B2C">
                          <w:pPr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  <w:t>Stuttgart</w:t>
                          </w:r>
                          <w:r w:rsidR="00EA5310" w:rsidRPr="00DF661C"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  <w:t>,</w:t>
                          </w:r>
                          <w:r w:rsidR="00A56F5C"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  <w:t xml:space="preserve"> </w:t>
                          </w:r>
                          <w:r w:rsidR="00B9063A"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  <w:t>2</w:t>
                          </w:r>
                          <w:r w:rsidR="003671D8"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  <w:t>2</w:t>
                          </w:r>
                          <w:r w:rsidR="00131C0A"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  <w:t>.</w:t>
                          </w:r>
                          <w:r w:rsidR="00B9063A"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  <w:t xml:space="preserve"> </w:t>
                          </w:r>
                          <w:r w:rsidR="00B9063A">
                            <w:rPr>
                              <w:rFonts w:ascii="Verdana" w:hAnsi="Verdana" w:cs="Arial"/>
                              <w:sz w:val="14"/>
                            </w:rPr>
                            <w:t>Juni</w:t>
                          </w:r>
                          <w:r w:rsidR="00131C0A"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  <w:t xml:space="preserve"> 202</w:t>
                          </w:r>
                          <w:r w:rsidR="00B9063A"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  <w:t>3</w:t>
                          </w:r>
                        </w:p>
                        <w:p w14:paraId="15E28F8E" w14:textId="77777777" w:rsidR="00B62B2C" w:rsidRPr="00B64773" w:rsidRDefault="00B62B2C">
                          <w:pPr>
                            <w:rPr>
                              <w:rFonts w:ascii="Verdana" w:hAnsi="Verdana"/>
                              <w:color w:val="000090"/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CDC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pt;margin-top:8.25pt;width:203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" stroked="f">
              <v:path arrowok="t"/>
              <v:textbox>
                <w:txbxContent>
                  <w:p w14:paraId="55B6061A" w14:textId="59EB36DC" w:rsidR="00B62B2C" w:rsidRPr="0007270A" w:rsidRDefault="007F5669" w:rsidP="00B62B2C">
                    <w:pPr>
                      <w:rPr>
                        <w:rFonts w:ascii="Verdana" w:hAnsi="Verdana" w:cs="Arial"/>
                        <w:color w:val="A3C30C"/>
                        <w:lang w:val="en-US"/>
                      </w:rPr>
                    </w:pPr>
                    <w:r w:rsidRPr="0007270A">
                      <w:rPr>
                        <w:rFonts w:ascii="Verdana" w:hAnsi="Verdana" w:cs="Arial"/>
                        <w:color w:val="A3C30C"/>
                        <w:lang w:val="en-US"/>
                      </w:rPr>
                      <w:t xml:space="preserve">P R E S </w:t>
                    </w:r>
                    <w:proofErr w:type="spellStart"/>
                    <w:r w:rsidRPr="0007270A">
                      <w:rPr>
                        <w:rFonts w:ascii="Verdana" w:hAnsi="Verdana" w:cs="Arial"/>
                        <w:color w:val="A3C30C"/>
                        <w:lang w:val="en-US"/>
                      </w:rPr>
                      <w:t>S</w:t>
                    </w:r>
                    <w:proofErr w:type="spellEnd"/>
                    <w:r w:rsidRPr="0007270A">
                      <w:rPr>
                        <w:rFonts w:ascii="Verdana" w:hAnsi="Verdana" w:cs="Arial"/>
                        <w:color w:val="A3C30C"/>
                        <w:lang w:val="en-US"/>
                      </w:rPr>
                      <w:t xml:space="preserve"> E I N F O R M A T I O N</w:t>
                    </w:r>
                  </w:p>
                  <w:p w14:paraId="4314F407" w14:textId="4643EC4E" w:rsidR="00B62B2C" w:rsidRPr="00B64773" w:rsidRDefault="00F566F2" w:rsidP="00B62B2C">
                    <w:pPr>
                      <w:rPr>
                        <w:rFonts w:ascii="Verdana" w:hAnsi="Verdana" w:cs="Arial"/>
                        <w:sz w:val="14"/>
                        <w:lang w:val="en-US"/>
                      </w:rPr>
                    </w:pPr>
                    <w:r>
                      <w:rPr>
                        <w:rFonts w:ascii="Verdana" w:hAnsi="Verdana" w:cs="Arial"/>
                        <w:sz w:val="14"/>
                        <w:lang w:val="en-US"/>
                      </w:rPr>
                      <w:t>Stuttgart</w:t>
                    </w:r>
                    <w:r w:rsidR="00EA5310" w:rsidRPr="00DF661C">
                      <w:rPr>
                        <w:rFonts w:ascii="Verdana" w:hAnsi="Verdana" w:cs="Arial"/>
                        <w:sz w:val="14"/>
                        <w:lang w:val="en-US"/>
                      </w:rPr>
                      <w:t>,</w:t>
                    </w:r>
                    <w:r w:rsidR="00A56F5C">
                      <w:rPr>
                        <w:rFonts w:ascii="Verdana" w:hAnsi="Verdana" w:cs="Arial"/>
                        <w:sz w:val="14"/>
                        <w:lang w:val="en-US"/>
                      </w:rPr>
                      <w:t xml:space="preserve"> </w:t>
                    </w:r>
                    <w:r w:rsidR="00B9063A">
                      <w:rPr>
                        <w:rFonts w:ascii="Verdana" w:hAnsi="Verdana" w:cs="Arial"/>
                        <w:sz w:val="14"/>
                        <w:lang w:val="en-US"/>
                      </w:rPr>
                      <w:t>2</w:t>
                    </w:r>
                    <w:r w:rsidR="003671D8">
                      <w:rPr>
                        <w:rFonts w:ascii="Verdana" w:hAnsi="Verdana" w:cs="Arial"/>
                        <w:sz w:val="14"/>
                        <w:lang w:val="en-US"/>
                      </w:rPr>
                      <w:t>2</w:t>
                    </w:r>
                    <w:r w:rsidR="00131C0A">
                      <w:rPr>
                        <w:rFonts w:ascii="Verdana" w:hAnsi="Verdana" w:cs="Arial"/>
                        <w:sz w:val="14"/>
                        <w:lang w:val="en-US"/>
                      </w:rPr>
                      <w:t>.</w:t>
                    </w:r>
                    <w:r w:rsidR="00B9063A">
                      <w:rPr>
                        <w:rFonts w:ascii="Verdana" w:hAnsi="Verdana" w:cs="Arial"/>
                        <w:sz w:val="14"/>
                        <w:lang w:val="en-US"/>
                      </w:rPr>
                      <w:t xml:space="preserve"> </w:t>
                    </w:r>
                    <w:r w:rsidR="00B9063A">
                      <w:rPr>
                        <w:rFonts w:ascii="Verdana" w:hAnsi="Verdana" w:cs="Arial"/>
                        <w:sz w:val="14"/>
                      </w:rPr>
                      <w:t>Juni</w:t>
                    </w:r>
                    <w:r w:rsidR="00131C0A">
                      <w:rPr>
                        <w:rFonts w:ascii="Verdana" w:hAnsi="Verdana" w:cs="Arial"/>
                        <w:sz w:val="14"/>
                        <w:lang w:val="en-US"/>
                      </w:rPr>
                      <w:t xml:space="preserve"> 202</w:t>
                    </w:r>
                    <w:r w:rsidR="00B9063A">
                      <w:rPr>
                        <w:rFonts w:ascii="Verdana" w:hAnsi="Verdana" w:cs="Arial"/>
                        <w:sz w:val="14"/>
                        <w:lang w:val="en-US"/>
                      </w:rPr>
                      <w:t>3</w:t>
                    </w:r>
                  </w:p>
                  <w:p w14:paraId="15E28F8E" w14:textId="77777777" w:rsidR="00B62B2C" w:rsidRPr="00B64773" w:rsidRDefault="00B62B2C">
                    <w:pPr>
                      <w:rPr>
                        <w:rFonts w:ascii="Verdana" w:hAnsi="Verdana"/>
                        <w:color w:val="000090"/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F5496E3" w14:textId="77777777" w:rsidR="00B62B2C" w:rsidRDefault="00B62B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946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571E3"/>
    <w:multiLevelType w:val="hybridMultilevel"/>
    <w:tmpl w:val="AFF86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8034"/>
    <w:multiLevelType w:val="hybridMultilevel"/>
    <w:tmpl w:val="EB6980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D401DC"/>
    <w:multiLevelType w:val="hybridMultilevel"/>
    <w:tmpl w:val="25F21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C6842"/>
    <w:multiLevelType w:val="hybridMultilevel"/>
    <w:tmpl w:val="68A0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629D"/>
    <w:multiLevelType w:val="hybridMultilevel"/>
    <w:tmpl w:val="DA1C1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A05A5"/>
    <w:multiLevelType w:val="hybridMultilevel"/>
    <w:tmpl w:val="CCE03C9A"/>
    <w:lvl w:ilvl="0" w:tplc="842066A8">
      <w:start w:val="1"/>
      <w:numFmt w:val="bullet"/>
      <w:lvlText w:val="-"/>
      <w:lvlJc w:val="left"/>
      <w:pPr>
        <w:ind w:left="720" w:hanging="360"/>
      </w:pPr>
      <w:rPr>
        <w:rFonts w:ascii="EnBW DIN Pro" w:eastAsia="Times New Roman" w:hAnsi="EnBW DIN Pro" w:cs="EnBW DIN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A3DE1"/>
    <w:multiLevelType w:val="hybridMultilevel"/>
    <w:tmpl w:val="1E20F2B8"/>
    <w:lvl w:ilvl="0" w:tplc="D5C4665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A15B6"/>
    <w:multiLevelType w:val="hybridMultilevel"/>
    <w:tmpl w:val="37B80EA2"/>
    <w:lvl w:ilvl="0" w:tplc="DAB6023C">
      <w:numFmt w:val="bullet"/>
      <w:lvlText w:val="-"/>
      <w:lvlJc w:val="left"/>
      <w:pPr>
        <w:ind w:left="720" w:hanging="360"/>
      </w:pPr>
      <w:rPr>
        <w:rFonts w:ascii="EnBW DIN Pro" w:eastAsia="Times New Roman" w:hAnsi="EnBW DIN Pro" w:cs="EnBW DIN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A5AEA"/>
    <w:multiLevelType w:val="hybridMultilevel"/>
    <w:tmpl w:val="C0F2B984"/>
    <w:lvl w:ilvl="0" w:tplc="1094829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05CD9"/>
    <w:multiLevelType w:val="hybridMultilevel"/>
    <w:tmpl w:val="6EE60694"/>
    <w:lvl w:ilvl="0" w:tplc="ACD4B082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4395CB0"/>
    <w:multiLevelType w:val="hybridMultilevel"/>
    <w:tmpl w:val="F7286E74"/>
    <w:lvl w:ilvl="0" w:tplc="757A3A0A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EnBW DIN Pro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B3AAA"/>
    <w:multiLevelType w:val="hybridMultilevel"/>
    <w:tmpl w:val="98161BD8"/>
    <w:lvl w:ilvl="0" w:tplc="03E4B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97233"/>
    <w:multiLevelType w:val="hybridMultilevel"/>
    <w:tmpl w:val="A1189570"/>
    <w:lvl w:ilvl="0" w:tplc="6754767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35F2C"/>
    <w:multiLevelType w:val="hybridMultilevel"/>
    <w:tmpl w:val="D8F4B78E"/>
    <w:lvl w:ilvl="0" w:tplc="ACD4B08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F1737"/>
    <w:multiLevelType w:val="hybridMultilevel"/>
    <w:tmpl w:val="850A629A"/>
    <w:lvl w:ilvl="0" w:tplc="AB5C610C">
      <w:start w:val="1"/>
      <w:numFmt w:val="bullet"/>
      <w:lvlText w:val="-"/>
      <w:lvlJc w:val="left"/>
      <w:pPr>
        <w:ind w:left="720" w:hanging="360"/>
      </w:pPr>
      <w:rPr>
        <w:rFonts w:ascii="EnBW DIN Pro" w:eastAsia="Times New Roman" w:hAnsi="EnBW DIN Pro" w:cs="EnBW DIN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428E9"/>
    <w:multiLevelType w:val="hybridMultilevel"/>
    <w:tmpl w:val="6554A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95F24"/>
    <w:multiLevelType w:val="hybridMultilevel"/>
    <w:tmpl w:val="7A965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934063">
    <w:abstractNumId w:val="0"/>
  </w:num>
  <w:num w:numId="2" w16cid:durableId="1105997502">
    <w:abstractNumId w:val="4"/>
  </w:num>
  <w:num w:numId="3" w16cid:durableId="244263817">
    <w:abstractNumId w:val="5"/>
  </w:num>
  <w:num w:numId="4" w16cid:durableId="384257667">
    <w:abstractNumId w:val="7"/>
  </w:num>
  <w:num w:numId="5" w16cid:durableId="756441307">
    <w:abstractNumId w:val="14"/>
  </w:num>
  <w:num w:numId="6" w16cid:durableId="1804690490">
    <w:abstractNumId w:val="13"/>
  </w:num>
  <w:num w:numId="7" w16cid:durableId="1741051498">
    <w:abstractNumId w:val="10"/>
  </w:num>
  <w:num w:numId="8" w16cid:durableId="1085764534">
    <w:abstractNumId w:val="9"/>
  </w:num>
  <w:num w:numId="9" w16cid:durableId="951202267">
    <w:abstractNumId w:val="8"/>
  </w:num>
  <w:num w:numId="10" w16cid:durableId="236481329">
    <w:abstractNumId w:val="15"/>
  </w:num>
  <w:num w:numId="11" w16cid:durableId="1458135934">
    <w:abstractNumId w:val="6"/>
  </w:num>
  <w:num w:numId="12" w16cid:durableId="1065378888">
    <w:abstractNumId w:val="11"/>
  </w:num>
  <w:num w:numId="13" w16cid:durableId="1416632336">
    <w:abstractNumId w:val="2"/>
  </w:num>
  <w:num w:numId="14" w16cid:durableId="1983001532">
    <w:abstractNumId w:val="17"/>
  </w:num>
  <w:num w:numId="15" w16cid:durableId="517812810">
    <w:abstractNumId w:val="1"/>
  </w:num>
  <w:num w:numId="16" w16cid:durableId="1925607143">
    <w:abstractNumId w:val="16"/>
  </w:num>
  <w:num w:numId="17" w16cid:durableId="607929239">
    <w:abstractNumId w:val="3"/>
  </w:num>
  <w:num w:numId="18" w16cid:durableId="15526455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B5"/>
    <w:rsid w:val="00001177"/>
    <w:rsid w:val="00002596"/>
    <w:rsid w:val="00003075"/>
    <w:rsid w:val="00003CD4"/>
    <w:rsid w:val="00005A6F"/>
    <w:rsid w:val="00005FD8"/>
    <w:rsid w:val="00006196"/>
    <w:rsid w:val="00006E08"/>
    <w:rsid w:val="000117E0"/>
    <w:rsid w:val="00014290"/>
    <w:rsid w:val="000145B1"/>
    <w:rsid w:val="00016218"/>
    <w:rsid w:val="000164FD"/>
    <w:rsid w:val="000215A1"/>
    <w:rsid w:val="00021753"/>
    <w:rsid w:val="00022427"/>
    <w:rsid w:val="00022D35"/>
    <w:rsid w:val="00024CAE"/>
    <w:rsid w:val="00025752"/>
    <w:rsid w:val="00025CF9"/>
    <w:rsid w:val="0002701E"/>
    <w:rsid w:val="00027277"/>
    <w:rsid w:val="0003115E"/>
    <w:rsid w:val="00031179"/>
    <w:rsid w:val="000333EF"/>
    <w:rsid w:val="00035611"/>
    <w:rsid w:val="0004130C"/>
    <w:rsid w:val="00042AE4"/>
    <w:rsid w:val="0004437E"/>
    <w:rsid w:val="00044E2B"/>
    <w:rsid w:val="0004629C"/>
    <w:rsid w:val="0004653F"/>
    <w:rsid w:val="000515F6"/>
    <w:rsid w:val="00052A8E"/>
    <w:rsid w:val="00053189"/>
    <w:rsid w:val="00054285"/>
    <w:rsid w:val="0005624C"/>
    <w:rsid w:val="00056309"/>
    <w:rsid w:val="00057720"/>
    <w:rsid w:val="00057AEC"/>
    <w:rsid w:val="00057BA3"/>
    <w:rsid w:val="0006010D"/>
    <w:rsid w:val="00060852"/>
    <w:rsid w:val="000609F0"/>
    <w:rsid w:val="00060DE9"/>
    <w:rsid w:val="00060FE3"/>
    <w:rsid w:val="00061A7E"/>
    <w:rsid w:val="00062741"/>
    <w:rsid w:val="00064E98"/>
    <w:rsid w:val="00065E8A"/>
    <w:rsid w:val="0006727A"/>
    <w:rsid w:val="0006730A"/>
    <w:rsid w:val="00070A61"/>
    <w:rsid w:val="00072020"/>
    <w:rsid w:val="0007270A"/>
    <w:rsid w:val="0007287F"/>
    <w:rsid w:val="00072B15"/>
    <w:rsid w:val="000736A7"/>
    <w:rsid w:val="0007714F"/>
    <w:rsid w:val="00081BD4"/>
    <w:rsid w:val="000825CB"/>
    <w:rsid w:val="00082738"/>
    <w:rsid w:val="00083529"/>
    <w:rsid w:val="000844CF"/>
    <w:rsid w:val="00086307"/>
    <w:rsid w:val="00086AA1"/>
    <w:rsid w:val="000873E4"/>
    <w:rsid w:val="00087A01"/>
    <w:rsid w:val="00091871"/>
    <w:rsid w:val="00093335"/>
    <w:rsid w:val="00095F66"/>
    <w:rsid w:val="000A14F3"/>
    <w:rsid w:val="000A1974"/>
    <w:rsid w:val="000A1CBC"/>
    <w:rsid w:val="000A2EA8"/>
    <w:rsid w:val="000A77D2"/>
    <w:rsid w:val="000B18E2"/>
    <w:rsid w:val="000B1C3F"/>
    <w:rsid w:val="000B319F"/>
    <w:rsid w:val="000B4036"/>
    <w:rsid w:val="000B5391"/>
    <w:rsid w:val="000B6E28"/>
    <w:rsid w:val="000C10B4"/>
    <w:rsid w:val="000C162A"/>
    <w:rsid w:val="000C25EC"/>
    <w:rsid w:val="000C5883"/>
    <w:rsid w:val="000C6C65"/>
    <w:rsid w:val="000D2E00"/>
    <w:rsid w:val="000D54C1"/>
    <w:rsid w:val="000D674E"/>
    <w:rsid w:val="000D6860"/>
    <w:rsid w:val="000D7A94"/>
    <w:rsid w:val="000E0CA9"/>
    <w:rsid w:val="000E32E0"/>
    <w:rsid w:val="000E37B7"/>
    <w:rsid w:val="000E38A3"/>
    <w:rsid w:val="000E579C"/>
    <w:rsid w:val="000E5E96"/>
    <w:rsid w:val="000E633B"/>
    <w:rsid w:val="000E658C"/>
    <w:rsid w:val="000E6C35"/>
    <w:rsid w:val="000F0D3C"/>
    <w:rsid w:val="000F6254"/>
    <w:rsid w:val="00101215"/>
    <w:rsid w:val="00102603"/>
    <w:rsid w:val="00103B2E"/>
    <w:rsid w:val="001053CB"/>
    <w:rsid w:val="0010576F"/>
    <w:rsid w:val="00106180"/>
    <w:rsid w:val="00106967"/>
    <w:rsid w:val="00112A77"/>
    <w:rsid w:val="0011335F"/>
    <w:rsid w:val="00115D2A"/>
    <w:rsid w:val="0012190A"/>
    <w:rsid w:val="00123669"/>
    <w:rsid w:val="00123BA4"/>
    <w:rsid w:val="00124259"/>
    <w:rsid w:val="00125142"/>
    <w:rsid w:val="00125573"/>
    <w:rsid w:val="00125F24"/>
    <w:rsid w:val="00126708"/>
    <w:rsid w:val="00126862"/>
    <w:rsid w:val="00131C0A"/>
    <w:rsid w:val="0013243A"/>
    <w:rsid w:val="001335E6"/>
    <w:rsid w:val="0013702B"/>
    <w:rsid w:val="00142E76"/>
    <w:rsid w:val="00142EDD"/>
    <w:rsid w:val="0014451B"/>
    <w:rsid w:val="001445D7"/>
    <w:rsid w:val="001454BE"/>
    <w:rsid w:val="00147A91"/>
    <w:rsid w:val="001508E9"/>
    <w:rsid w:val="00153DD0"/>
    <w:rsid w:val="00157EA5"/>
    <w:rsid w:val="00157EAA"/>
    <w:rsid w:val="00161852"/>
    <w:rsid w:val="00162649"/>
    <w:rsid w:val="00163A40"/>
    <w:rsid w:val="00165A0E"/>
    <w:rsid w:val="0016697A"/>
    <w:rsid w:val="00166B0C"/>
    <w:rsid w:val="001672B2"/>
    <w:rsid w:val="00171354"/>
    <w:rsid w:val="00172DB9"/>
    <w:rsid w:val="00174EC5"/>
    <w:rsid w:val="00177168"/>
    <w:rsid w:val="0017721F"/>
    <w:rsid w:val="001777DD"/>
    <w:rsid w:val="00180BB3"/>
    <w:rsid w:val="001821DF"/>
    <w:rsid w:val="001824DB"/>
    <w:rsid w:val="001826C3"/>
    <w:rsid w:val="00184F8F"/>
    <w:rsid w:val="00185C06"/>
    <w:rsid w:val="001871FA"/>
    <w:rsid w:val="00187C98"/>
    <w:rsid w:val="001901A0"/>
    <w:rsid w:val="001918D0"/>
    <w:rsid w:val="001942ED"/>
    <w:rsid w:val="001943A9"/>
    <w:rsid w:val="00197E24"/>
    <w:rsid w:val="001A0B7E"/>
    <w:rsid w:val="001A145E"/>
    <w:rsid w:val="001A2543"/>
    <w:rsid w:val="001A31C5"/>
    <w:rsid w:val="001A31DD"/>
    <w:rsid w:val="001A3D12"/>
    <w:rsid w:val="001A5BE9"/>
    <w:rsid w:val="001A6883"/>
    <w:rsid w:val="001A74B0"/>
    <w:rsid w:val="001B103A"/>
    <w:rsid w:val="001B7CBA"/>
    <w:rsid w:val="001C1200"/>
    <w:rsid w:val="001C1EA0"/>
    <w:rsid w:val="001C2573"/>
    <w:rsid w:val="001C27E9"/>
    <w:rsid w:val="001C2B6B"/>
    <w:rsid w:val="001C2CC4"/>
    <w:rsid w:val="001C35CA"/>
    <w:rsid w:val="001C4532"/>
    <w:rsid w:val="001C6D92"/>
    <w:rsid w:val="001D18C3"/>
    <w:rsid w:val="001D1ADE"/>
    <w:rsid w:val="001D2323"/>
    <w:rsid w:val="001D6EBA"/>
    <w:rsid w:val="001D7E4A"/>
    <w:rsid w:val="001E1BC8"/>
    <w:rsid w:val="001E24A0"/>
    <w:rsid w:val="001E3BC2"/>
    <w:rsid w:val="001E3EFD"/>
    <w:rsid w:val="001E4BEF"/>
    <w:rsid w:val="001E6820"/>
    <w:rsid w:val="001F2D78"/>
    <w:rsid w:val="001F3694"/>
    <w:rsid w:val="001F3889"/>
    <w:rsid w:val="001F63A8"/>
    <w:rsid w:val="001F7B0C"/>
    <w:rsid w:val="001F7C1C"/>
    <w:rsid w:val="00200656"/>
    <w:rsid w:val="00202E0A"/>
    <w:rsid w:val="00203FB4"/>
    <w:rsid w:val="00205706"/>
    <w:rsid w:val="00205A46"/>
    <w:rsid w:val="00207328"/>
    <w:rsid w:val="00213EE6"/>
    <w:rsid w:val="00215685"/>
    <w:rsid w:val="00215BFF"/>
    <w:rsid w:val="00223366"/>
    <w:rsid w:val="002236FE"/>
    <w:rsid w:val="002253C7"/>
    <w:rsid w:val="00227C92"/>
    <w:rsid w:val="00231FE9"/>
    <w:rsid w:val="00233D30"/>
    <w:rsid w:val="00234410"/>
    <w:rsid w:val="0023486F"/>
    <w:rsid w:val="002349DC"/>
    <w:rsid w:val="00234CB9"/>
    <w:rsid w:val="00240333"/>
    <w:rsid w:val="00240F58"/>
    <w:rsid w:val="002431B7"/>
    <w:rsid w:val="00243D20"/>
    <w:rsid w:val="002460C7"/>
    <w:rsid w:val="00250143"/>
    <w:rsid w:val="002531D6"/>
    <w:rsid w:val="00255978"/>
    <w:rsid w:val="00255C00"/>
    <w:rsid w:val="0025705D"/>
    <w:rsid w:val="002601D9"/>
    <w:rsid w:val="002607A1"/>
    <w:rsid w:val="00260A2C"/>
    <w:rsid w:val="00263753"/>
    <w:rsid w:val="002651DB"/>
    <w:rsid w:val="002670F5"/>
    <w:rsid w:val="0026721B"/>
    <w:rsid w:val="00270936"/>
    <w:rsid w:val="00271617"/>
    <w:rsid w:val="0027584E"/>
    <w:rsid w:val="00281773"/>
    <w:rsid w:val="002817D8"/>
    <w:rsid w:val="00281D64"/>
    <w:rsid w:val="002876A3"/>
    <w:rsid w:val="002916D4"/>
    <w:rsid w:val="00292231"/>
    <w:rsid w:val="00296933"/>
    <w:rsid w:val="002A068D"/>
    <w:rsid w:val="002A3F99"/>
    <w:rsid w:val="002A45FF"/>
    <w:rsid w:val="002A52BD"/>
    <w:rsid w:val="002A665C"/>
    <w:rsid w:val="002A6C22"/>
    <w:rsid w:val="002A7330"/>
    <w:rsid w:val="002B2052"/>
    <w:rsid w:val="002B2A9A"/>
    <w:rsid w:val="002B3395"/>
    <w:rsid w:val="002B3410"/>
    <w:rsid w:val="002B671B"/>
    <w:rsid w:val="002B736F"/>
    <w:rsid w:val="002C1797"/>
    <w:rsid w:val="002C2472"/>
    <w:rsid w:val="002C4EF3"/>
    <w:rsid w:val="002C6ADA"/>
    <w:rsid w:val="002C6BE0"/>
    <w:rsid w:val="002C7CF2"/>
    <w:rsid w:val="002C7D6F"/>
    <w:rsid w:val="002D3D97"/>
    <w:rsid w:val="002D523D"/>
    <w:rsid w:val="002D5E02"/>
    <w:rsid w:val="002D78A3"/>
    <w:rsid w:val="002D7EA2"/>
    <w:rsid w:val="002E0F0E"/>
    <w:rsid w:val="002E0F20"/>
    <w:rsid w:val="002E1DC2"/>
    <w:rsid w:val="002E4E78"/>
    <w:rsid w:val="002F0943"/>
    <w:rsid w:val="002F3B71"/>
    <w:rsid w:val="002F5081"/>
    <w:rsid w:val="002F6C07"/>
    <w:rsid w:val="003018AD"/>
    <w:rsid w:val="00301FEC"/>
    <w:rsid w:val="00302D0F"/>
    <w:rsid w:val="003041FD"/>
    <w:rsid w:val="0031476E"/>
    <w:rsid w:val="0031566D"/>
    <w:rsid w:val="003167F8"/>
    <w:rsid w:val="0031723D"/>
    <w:rsid w:val="00317A45"/>
    <w:rsid w:val="00323064"/>
    <w:rsid w:val="003265FA"/>
    <w:rsid w:val="00326607"/>
    <w:rsid w:val="0033147A"/>
    <w:rsid w:val="003315CE"/>
    <w:rsid w:val="003319BD"/>
    <w:rsid w:val="00334B6B"/>
    <w:rsid w:val="00344FFE"/>
    <w:rsid w:val="0034507D"/>
    <w:rsid w:val="003455A5"/>
    <w:rsid w:val="00345676"/>
    <w:rsid w:val="0034619A"/>
    <w:rsid w:val="00347912"/>
    <w:rsid w:val="00353A5A"/>
    <w:rsid w:val="00356368"/>
    <w:rsid w:val="00363707"/>
    <w:rsid w:val="003639EF"/>
    <w:rsid w:val="00365F0E"/>
    <w:rsid w:val="0036685C"/>
    <w:rsid w:val="003671D8"/>
    <w:rsid w:val="00367C3A"/>
    <w:rsid w:val="0037087B"/>
    <w:rsid w:val="003715C2"/>
    <w:rsid w:val="00376774"/>
    <w:rsid w:val="00376A84"/>
    <w:rsid w:val="00380D6D"/>
    <w:rsid w:val="003822A9"/>
    <w:rsid w:val="0038617D"/>
    <w:rsid w:val="00386F3A"/>
    <w:rsid w:val="00387E37"/>
    <w:rsid w:val="00390D87"/>
    <w:rsid w:val="00390FCA"/>
    <w:rsid w:val="00395518"/>
    <w:rsid w:val="00395AE4"/>
    <w:rsid w:val="00395AEC"/>
    <w:rsid w:val="003A0793"/>
    <w:rsid w:val="003A0C74"/>
    <w:rsid w:val="003A180F"/>
    <w:rsid w:val="003A3872"/>
    <w:rsid w:val="003A3C63"/>
    <w:rsid w:val="003A6B8C"/>
    <w:rsid w:val="003B0097"/>
    <w:rsid w:val="003B03EB"/>
    <w:rsid w:val="003B0F96"/>
    <w:rsid w:val="003B16FE"/>
    <w:rsid w:val="003B1DE6"/>
    <w:rsid w:val="003B4428"/>
    <w:rsid w:val="003C1320"/>
    <w:rsid w:val="003C1B5E"/>
    <w:rsid w:val="003C2429"/>
    <w:rsid w:val="003C299F"/>
    <w:rsid w:val="003C2EF0"/>
    <w:rsid w:val="003C3DC2"/>
    <w:rsid w:val="003D41D3"/>
    <w:rsid w:val="003D5A7E"/>
    <w:rsid w:val="003D7952"/>
    <w:rsid w:val="003D7A71"/>
    <w:rsid w:val="003D7EF4"/>
    <w:rsid w:val="003E2ABA"/>
    <w:rsid w:val="003E2B68"/>
    <w:rsid w:val="003E3586"/>
    <w:rsid w:val="003F0C1E"/>
    <w:rsid w:val="003F13EB"/>
    <w:rsid w:val="003F15B8"/>
    <w:rsid w:val="003F321F"/>
    <w:rsid w:val="003F491B"/>
    <w:rsid w:val="004007A5"/>
    <w:rsid w:val="00401A47"/>
    <w:rsid w:val="004025F0"/>
    <w:rsid w:val="00402D7E"/>
    <w:rsid w:val="00411EE9"/>
    <w:rsid w:val="00414113"/>
    <w:rsid w:val="00414D52"/>
    <w:rsid w:val="00416B34"/>
    <w:rsid w:val="0041715F"/>
    <w:rsid w:val="004200CF"/>
    <w:rsid w:val="0042259C"/>
    <w:rsid w:val="00422955"/>
    <w:rsid w:val="00423968"/>
    <w:rsid w:val="004249A1"/>
    <w:rsid w:val="0042513E"/>
    <w:rsid w:val="004273AC"/>
    <w:rsid w:val="004329A2"/>
    <w:rsid w:val="00433AD0"/>
    <w:rsid w:val="004356C3"/>
    <w:rsid w:val="004420CB"/>
    <w:rsid w:val="004430AA"/>
    <w:rsid w:val="00445078"/>
    <w:rsid w:val="00446616"/>
    <w:rsid w:val="00452AC1"/>
    <w:rsid w:val="00452CA5"/>
    <w:rsid w:val="00456744"/>
    <w:rsid w:val="00456DF5"/>
    <w:rsid w:val="004572A2"/>
    <w:rsid w:val="004615D8"/>
    <w:rsid w:val="00461D38"/>
    <w:rsid w:val="0046221E"/>
    <w:rsid w:val="004623EB"/>
    <w:rsid w:val="00465D49"/>
    <w:rsid w:val="00466F23"/>
    <w:rsid w:val="00470083"/>
    <w:rsid w:val="00470857"/>
    <w:rsid w:val="00472B08"/>
    <w:rsid w:val="004762CD"/>
    <w:rsid w:val="00476542"/>
    <w:rsid w:val="0048007A"/>
    <w:rsid w:val="004804BB"/>
    <w:rsid w:val="004822AA"/>
    <w:rsid w:val="00484280"/>
    <w:rsid w:val="004845E8"/>
    <w:rsid w:val="00484DE0"/>
    <w:rsid w:val="004864F5"/>
    <w:rsid w:val="00486CE5"/>
    <w:rsid w:val="00487465"/>
    <w:rsid w:val="00490FCD"/>
    <w:rsid w:val="00492200"/>
    <w:rsid w:val="00494156"/>
    <w:rsid w:val="004949C5"/>
    <w:rsid w:val="00495579"/>
    <w:rsid w:val="00495C1F"/>
    <w:rsid w:val="00495C2F"/>
    <w:rsid w:val="00496116"/>
    <w:rsid w:val="00497D26"/>
    <w:rsid w:val="004A26E8"/>
    <w:rsid w:val="004A48C5"/>
    <w:rsid w:val="004A5F2A"/>
    <w:rsid w:val="004A78DE"/>
    <w:rsid w:val="004B0732"/>
    <w:rsid w:val="004B18BC"/>
    <w:rsid w:val="004B2912"/>
    <w:rsid w:val="004B64A4"/>
    <w:rsid w:val="004B7E4A"/>
    <w:rsid w:val="004B7F21"/>
    <w:rsid w:val="004C05F3"/>
    <w:rsid w:val="004C186D"/>
    <w:rsid w:val="004C1CDF"/>
    <w:rsid w:val="004C1DD7"/>
    <w:rsid w:val="004C482F"/>
    <w:rsid w:val="004D09E7"/>
    <w:rsid w:val="004D12B3"/>
    <w:rsid w:val="004D3005"/>
    <w:rsid w:val="004D7080"/>
    <w:rsid w:val="004E0D34"/>
    <w:rsid w:val="004E5AE2"/>
    <w:rsid w:val="004F0836"/>
    <w:rsid w:val="004F1204"/>
    <w:rsid w:val="004F1463"/>
    <w:rsid w:val="004F270F"/>
    <w:rsid w:val="004F3F76"/>
    <w:rsid w:val="004F5D4D"/>
    <w:rsid w:val="004F6AC0"/>
    <w:rsid w:val="00501D2E"/>
    <w:rsid w:val="00507F99"/>
    <w:rsid w:val="005101C6"/>
    <w:rsid w:val="0051305C"/>
    <w:rsid w:val="00515442"/>
    <w:rsid w:val="00515652"/>
    <w:rsid w:val="005158CF"/>
    <w:rsid w:val="00516CCC"/>
    <w:rsid w:val="005179C8"/>
    <w:rsid w:val="0052394B"/>
    <w:rsid w:val="005262D1"/>
    <w:rsid w:val="0052688E"/>
    <w:rsid w:val="00527124"/>
    <w:rsid w:val="00536A97"/>
    <w:rsid w:val="005373ED"/>
    <w:rsid w:val="005377BA"/>
    <w:rsid w:val="0054246C"/>
    <w:rsid w:val="005478DE"/>
    <w:rsid w:val="00551DC8"/>
    <w:rsid w:val="005535D1"/>
    <w:rsid w:val="005541D0"/>
    <w:rsid w:val="00554698"/>
    <w:rsid w:val="005546E7"/>
    <w:rsid w:val="005556F0"/>
    <w:rsid w:val="00556214"/>
    <w:rsid w:val="005648E6"/>
    <w:rsid w:val="00570D97"/>
    <w:rsid w:val="00574C6B"/>
    <w:rsid w:val="005752BA"/>
    <w:rsid w:val="00575D85"/>
    <w:rsid w:val="00580253"/>
    <w:rsid w:val="005805C6"/>
    <w:rsid w:val="005809B2"/>
    <w:rsid w:val="0058113C"/>
    <w:rsid w:val="005841D5"/>
    <w:rsid w:val="00584C27"/>
    <w:rsid w:val="00585556"/>
    <w:rsid w:val="0058733B"/>
    <w:rsid w:val="005876EC"/>
    <w:rsid w:val="00587814"/>
    <w:rsid w:val="00587EE9"/>
    <w:rsid w:val="00590E5C"/>
    <w:rsid w:val="00592D19"/>
    <w:rsid w:val="00594E88"/>
    <w:rsid w:val="00597865"/>
    <w:rsid w:val="005979D2"/>
    <w:rsid w:val="00597D76"/>
    <w:rsid w:val="005A22A5"/>
    <w:rsid w:val="005A4D56"/>
    <w:rsid w:val="005A55E8"/>
    <w:rsid w:val="005A5763"/>
    <w:rsid w:val="005A5AFD"/>
    <w:rsid w:val="005A604A"/>
    <w:rsid w:val="005A6453"/>
    <w:rsid w:val="005A6997"/>
    <w:rsid w:val="005B0BAD"/>
    <w:rsid w:val="005B1008"/>
    <w:rsid w:val="005B50D2"/>
    <w:rsid w:val="005B6210"/>
    <w:rsid w:val="005B7D5F"/>
    <w:rsid w:val="005C0A00"/>
    <w:rsid w:val="005C279A"/>
    <w:rsid w:val="005C39AB"/>
    <w:rsid w:val="005C46EF"/>
    <w:rsid w:val="005C5604"/>
    <w:rsid w:val="005C5D4E"/>
    <w:rsid w:val="005C63A6"/>
    <w:rsid w:val="005C6FE6"/>
    <w:rsid w:val="005C7530"/>
    <w:rsid w:val="005D23B6"/>
    <w:rsid w:val="005D2897"/>
    <w:rsid w:val="005D28B5"/>
    <w:rsid w:val="005D3F9D"/>
    <w:rsid w:val="005D6F78"/>
    <w:rsid w:val="005E1604"/>
    <w:rsid w:val="005E275C"/>
    <w:rsid w:val="005E30B9"/>
    <w:rsid w:val="005E492C"/>
    <w:rsid w:val="005E4DFE"/>
    <w:rsid w:val="005E4F98"/>
    <w:rsid w:val="005E550E"/>
    <w:rsid w:val="005E74D2"/>
    <w:rsid w:val="005E78F2"/>
    <w:rsid w:val="005F203D"/>
    <w:rsid w:val="0060003B"/>
    <w:rsid w:val="0060085A"/>
    <w:rsid w:val="00602148"/>
    <w:rsid w:val="0060661C"/>
    <w:rsid w:val="006072E7"/>
    <w:rsid w:val="00607BBE"/>
    <w:rsid w:val="006117EF"/>
    <w:rsid w:val="006241CD"/>
    <w:rsid w:val="00624A9B"/>
    <w:rsid w:val="00626663"/>
    <w:rsid w:val="0063116C"/>
    <w:rsid w:val="006313E9"/>
    <w:rsid w:val="00631AD4"/>
    <w:rsid w:val="0063260F"/>
    <w:rsid w:val="00632DDA"/>
    <w:rsid w:val="0063383E"/>
    <w:rsid w:val="00635C84"/>
    <w:rsid w:val="0064165F"/>
    <w:rsid w:val="006450A4"/>
    <w:rsid w:val="006464C9"/>
    <w:rsid w:val="006509E6"/>
    <w:rsid w:val="00652AE9"/>
    <w:rsid w:val="00654625"/>
    <w:rsid w:val="0065490C"/>
    <w:rsid w:val="00656122"/>
    <w:rsid w:val="00666761"/>
    <w:rsid w:val="00666C3C"/>
    <w:rsid w:val="00670936"/>
    <w:rsid w:val="006711CD"/>
    <w:rsid w:val="00675923"/>
    <w:rsid w:val="00676968"/>
    <w:rsid w:val="00676DBD"/>
    <w:rsid w:val="00680B11"/>
    <w:rsid w:val="0068325D"/>
    <w:rsid w:val="006848D5"/>
    <w:rsid w:val="00685255"/>
    <w:rsid w:val="00694A3F"/>
    <w:rsid w:val="00696502"/>
    <w:rsid w:val="006A33A8"/>
    <w:rsid w:val="006A72D0"/>
    <w:rsid w:val="006B091F"/>
    <w:rsid w:val="006B1E43"/>
    <w:rsid w:val="006B4745"/>
    <w:rsid w:val="006C1DDB"/>
    <w:rsid w:val="006C41DA"/>
    <w:rsid w:val="006C53C2"/>
    <w:rsid w:val="006C56A1"/>
    <w:rsid w:val="006C6BF5"/>
    <w:rsid w:val="006D1C2E"/>
    <w:rsid w:val="006D1CD5"/>
    <w:rsid w:val="006D3898"/>
    <w:rsid w:val="006D6C48"/>
    <w:rsid w:val="006D6E7A"/>
    <w:rsid w:val="006E0DD4"/>
    <w:rsid w:val="006E0E19"/>
    <w:rsid w:val="006E166A"/>
    <w:rsid w:val="006E469E"/>
    <w:rsid w:val="006E60C5"/>
    <w:rsid w:val="006E7271"/>
    <w:rsid w:val="006E7EDD"/>
    <w:rsid w:val="006F07FE"/>
    <w:rsid w:val="006F3F2D"/>
    <w:rsid w:val="006F59D7"/>
    <w:rsid w:val="00701063"/>
    <w:rsid w:val="00702DA0"/>
    <w:rsid w:val="00704F66"/>
    <w:rsid w:val="00705BA0"/>
    <w:rsid w:val="00710449"/>
    <w:rsid w:val="00711043"/>
    <w:rsid w:val="00712661"/>
    <w:rsid w:val="00712CC0"/>
    <w:rsid w:val="00715FBD"/>
    <w:rsid w:val="0072378F"/>
    <w:rsid w:val="00723D23"/>
    <w:rsid w:val="007301A5"/>
    <w:rsid w:val="00734EE5"/>
    <w:rsid w:val="00735B13"/>
    <w:rsid w:val="007374DD"/>
    <w:rsid w:val="00742424"/>
    <w:rsid w:val="00743E04"/>
    <w:rsid w:val="0074620E"/>
    <w:rsid w:val="007462DE"/>
    <w:rsid w:val="00746421"/>
    <w:rsid w:val="00750EEF"/>
    <w:rsid w:val="007514C0"/>
    <w:rsid w:val="00751A2F"/>
    <w:rsid w:val="007541C5"/>
    <w:rsid w:val="00754B35"/>
    <w:rsid w:val="007560FF"/>
    <w:rsid w:val="00760CBD"/>
    <w:rsid w:val="00760CEE"/>
    <w:rsid w:val="00761503"/>
    <w:rsid w:val="00762289"/>
    <w:rsid w:val="00763809"/>
    <w:rsid w:val="00766D8A"/>
    <w:rsid w:val="00771F89"/>
    <w:rsid w:val="00773C9F"/>
    <w:rsid w:val="00777AA3"/>
    <w:rsid w:val="007813B3"/>
    <w:rsid w:val="00783EE1"/>
    <w:rsid w:val="00786F55"/>
    <w:rsid w:val="007924F0"/>
    <w:rsid w:val="00793081"/>
    <w:rsid w:val="00794435"/>
    <w:rsid w:val="007953AC"/>
    <w:rsid w:val="00797FF7"/>
    <w:rsid w:val="007A0498"/>
    <w:rsid w:val="007A1393"/>
    <w:rsid w:val="007A16BF"/>
    <w:rsid w:val="007A23FD"/>
    <w:rsid w:val="007A62F4"/>
    <w:rsid w:val="007A6D05"/>
    <w:rsid w:val="007B2531"/>
    <w:rsid w:val="007B61E9"/>
    <w:rsid w:val="007B706F"/>
    <w:rsid w:val="007B7A1D"/>
    <w:rsid w:val="007C0084"/>
    <w:rsid w:val="007C54FA"/>
    <w:rsid w:val="007C6682"/>
    <w:rsid w:val="007C7926"/>
    <w:rsid w:val="007C7CB2"/>
    <w:rsid w:val="007D0211"/>
    <w:rsid w:val="007D38C5"/>
    <w:rsid w:val="007D3BFF"/>
    <w:rsid w:val="007D469E"/>
    <w:rsid w:val="007D5EE8"/>
    <w:rsid w:val="007D740E"/>
    <w:rsid w:val="007D7571"/>
    <w:rsid w:val="007D7B96"/>
    <w:rsid w:val="007E0110"/>
    <w:rsid w:val="007E0964"/>
    <w:rsid w:val="007E0E01"/>
    <w:rsid w:val="007E13ED"/>
    <w:rsid w:val="007E18C0"/>
    <w:rsid w:val="007E5C24"/>
    <w:rsid w:val="007E74FC"/>
    <w:rsid w:val="007F28B0"/>
    <w:rsid w:val="007F2AF5"/>
    <w:rsid w:val="007F402D"/>
    <w:rsid w:val="007F5669"/>
    <w:rsid w:val="0080037D"/>
    <w:rsid w:val="00801DA7"/>
    <w:rsid w:val="008070B2"/>
    <w:rsid w:val="00810499"/>
    <w:rsid w:val="0081760B"/>
    <w:rsid w:val="00822752"/>
    <w:rsid w:val="00822DE3"/>
    <w:rsid w:val="00824002"/>
    <w:rsid w:val="00825921"/>
    <w:rsid w:val="00827E8F"/>
    <w:rsid w:val="008300CE"/>
    <w:rsid w:val="00830DF0"/>
    <w:rsid w:val="00833B1A"/>
    <w:rsid w:val="00834E76"/>
    <w:rsid w:val="00835CB8"/>
    <w:rsid w:val="00835D67"/>
    <w:rsid w:val="00835DDD"/>
    <w:rsid w:val="00836D0F"/>
    <w:rsid w:val="00841650"/>
    <w:rsid w:val="00842849"/>
    <w:rsid w:val="00842D58"/>
    <w:rsid w:val="00842E6C"/>
    <w:rsid w:val="008460AE"/>
    <w:rsid w:val="00846CD2"/>
    <w:rsid w:val="0084743B"/>
    <w:rsid w:val="00850ED2"/>
    <w:rsid w:val="00852AB3"/>
    <w:rsid w:val="008629B6"/>
    <w:rsid w:val="008639AB"/>
    <w:rsid w:val="008711D7"/>
    <w:rsid w:val="00871724"/>
    <w:rsid w:val="008726AD"/>
    <w:rsid w:val="00873D0A"/>
    <w:rsid w:val="00875A89"/>
    <w:rsid w:val="00882951"/>
    <w:rsid w:val="00882C03"/>
    <w:rsid w:val="00890ABF"/>
    <w:rsid w:val="0089252A"/>
    <w:rsid w:val="00893E73"/>
    <w:rsid w:val="00894977"/>
    <w:rsid w:val="00894BE2"/>
    <w:rsid w:val="00895C07"/>
    <w:rsid w:val="008A05B9"/>
    <w:rsid w:val="008A07E6"/>
    <w:rsid w:val="008A1037"/>
    <w:rsid w:val="008A5493"/>
    <w:rsid w:val="008A550E"/>
    <w:rsid w:val="008A5747"/>
    <w:rsid w:val="008A574C"/>
    <w:rsid w:val="008A5E6B"/>
    <w:rsid w:val="008A6011"/>
    <w:rsid w:val="008A6C28"/>
    <w:rsid w:val="008B0F18"/>
    <w:rsid w:val="008B2C2C"/>
    <w:rsid w:val="008B3B5A"/>
    <w:rsid w:val="008B62D1"/>
    <w:rsid w:val="008B6E71"/>
    <w:rsid w:val="008C5890"/>
    <w:rsid w:val="008D15C0"/>
    <w:rsid w:val="008D315B"/>
    <w:rsid w:val="008D3428"/>
    <w:rsid w:val="008D3468"/>
    <w:rsid w:val="008D3DF5"/>
    <w:rsid w:val="008D4F28"/>
    <w:rsid w:val="008D5E68"/>
    <w:rsid w:val="008E2404"/>
    <w:rsid w:val="008E2ED7"/>
    <w:rsid w:val="008E47C4"/>
    <w:rsid w:val="008E5F51"/>
    <w:rsid w:val="008E607B"/>
    <w:rsid w:val="008E6AB4"/>
    <w:rsid w:val="008F2E6F"/>
    <w:rsid w:val="008F3A08"/>
    <w:rsid w:val="008F51B5"/>
    <w:rsid w:val="008F524D"/>
    <w:rsid w:val="008F7CDA"/>
    <w:rsid w:val="009006D8"/>
    <w:rsid w:val="00900892"/>
    <w:rsid w:val="009036E0"/>
    <w:rsid w:val="00906138"/>
    <w:rsid w:val="009066AF"/>
    <w:rsid w:val="009105DC"/>
    <w:rsid w:val="009114EC"/>
    <w:rsid w:val="00911565"/>
    <w:rsid w:val="00912ACF"/>
    <w:rsid w:val="00915F75"/>
    <w:rsid w:val="00916EFE"/>
    <w:rsid w:val="0092094C"/>
    <w:rsid w:val="00921ADA"/>
    <w:rsid w:val="009227AD"/>
    <w:rsid w:val="0092508A"/>
    <w:rsid w:val="00927551"/>
    <w:rsid w:val="009311A9"/>
    <w:rsid w:val="00932F32"/>
    <w:rsid w:val="00940376"/>
    <w:rsid w:val="00940924"/>
    <w:rsid w:val="0094109E"/>
    <w:rsid w:val="00941841"/>
    <w:rsid w:val="00942432"/>
    <w:rsid w:val="00945A41"/>
    <w:rsid w:val="00945E57"/>
    <w:rsid w:val="0094614C"/>
    <w:rsid w:val="0094625D"/>
    <w:rsid w:val="0094751C"/>
    <w:rsid w:val="00950A91"/>
    <w:rsid w:val="00953401"/>
    <w:rsid w:val="009540D0"/>
    <w:rsid w:val="00955A4E"/>
    <w:rsid w:val="00961D55"/>
    <w:rsid w:val="00962481"/>
    <w:rsid w:val="00962D69"/>
    <w:rsid w:val="009638EE"/>
    <w:rsid w:val="0096439F"/>
    <w:rsid w:val="009645F1"/>
    <w:rsid w:val="00970183"/>
    <w:rsid w:val="00971AB2"/>
    <w:rsid w:val="00971F4A"/>
    <w:rsid w:val="0097247C"/>
    <w:rsid w:val="0097799C"/>
    <w:rsid w:val="0098083F"/>
    <w:rsid w:val="00982AA5"/>
    <w:rsid w:val="009852F7"/>
    <w:rsid w:val="00986553"/>
    <w:rsid w:val="009908D2"/>
    <w:rsid w:val="00992FD9"/>
    <w:rsid w:val="00996387"/>
    <w:rsid w:val="00996B23"/>
    <w:rsid w:val="0099786A"/>
    <w:rsid w:val="00997870"/>
    <w:rsid w:val="009A09F5"/>
    <w:rsid w:val="009A0D88"/>
    <w:rsid w:val="009A50A2"/>
    <w:rsid w:val="009A589E"/>
    <w:rsid w:val="009A7A6D"/>
    <w:rsid w:val="009B2D83"/>
    <w:rsid w:val="009B344F"/>
    <w:rsid w:val="009B65FF"/>
    <w:rsid w:val="009B7798"/>
    <w:rsid w:val="009B7954"/>
    <w:rsid w:val="009C0C83"/>
    <w:rsid w:val="009C41D3"/>
    <w:rsid w:val="009D24E9"/>
    <w:rsid w:val="009D2B5F"/>
    <w:rsid w:val="009D43C0"/>
    <w:rsid w:val="009D530E"/>
    <w:rsid w:val="009D571B"/>
    <w:rsid w:val="009E06B1"/>
    <w:rsid w:val="009E09CA"/>
    <w:rsid w:val="009E168A"/>
    <w:rsid w:val="009E1AA9"/>
    <w:rsid w:val="009E241B"/>
    <w:rsid w:val="009E2BA1"/>
    <w:rsid w:val="009E5B35"/>
    <w:rsid w:val="009E7346"/>
    <w:rsid w:val="009E7DFB"/>
    <w:rsid w:val="009F0602"/>
    <w:rsid w:val="009F2D74"/>
    <w:rsid w:val="009F6539"/>
    <w:rsid w:val="009F679B"/>
    <w:rsid w:val="009F6C96"/>
    <w:rsid w:val="009F7218"/>
    <w:rsid w:val="00A018E2"/>
    <w:rsid w:val="00A051D9"/>
    <w:rsid w:val="00A07927"/>
    <w:rsid w:val="00A10E64"/>
    <w:rsid w:val="00A128E0"/>
    <w:rsid w:val="00A12DF3"/>
    <w:rsid w:val="00A13417"/>
    <w:rsid w:val="00A136A9"/>
    <w:rsid w:val="00A14771"/>
    <w:rsid w:val="00A16600"/>
    <w:rsid w:val="00A16D2A"/>
    <w:rsid w:val="00A17589"/>
    <w:rsid w:val="00A17F12"/>
    <w:rsid w:val="00A2087C"/>
    <w:rsid w:val="00A21482"/>
    <w:rsid w:val="00A21752"/>
    <w:rsid w:val="00A26717"/>
    <w:rsid w:val="00A26DCC"/>
    <w:rsid w:val="00A32979"/>
    <w:rsid w:val="00A349B5"/>
    <w:rsid w:val="00A3561F"/>
    <w:rsid w:val="00A357CD"/>
    <w:rsid w:val="00A37B39"/>
    <w:rsid w:val="00A404B3"/>
    <w:rsid w:val="00A408AB"/>
    <w:rsid w:val="00A444D3"/>
    <w:rsid w:val="00A45695"/>
    <w:rsid w:val="00A472B9"/>
    <w:rsid w:val="00A5006A"/>
    <w:rsid w:val="00A5070E"/>
    <w:rsid w:val="00A5290B"/>
    <w:rsid w:val="00A52A0D"/>
    <w:rsid w:val="00A52ED7"/>
    <w:rsid w:val="00A56EF5"/>
    <w:rsid w:val="00A56F5C"/>
    <w:rsid w:val="00A60171"/>
    <w:rsid w:val="00A6067C"/>
    <w:rsid w:val="00A63666"/>
    <w:rsid w:val="00A65BC6"/>
    <w:rsid w:val="00A66CAE"/>
    <w:rsid w:val="00A677A4"/>
    <w:rsid w:val="00A67F5F"/>
    <w:rsid w:val="00A73648"/>
    <w:rsid w:val="00A73D57"/>
    <w:rsid w:val="00A73FF5"/>
    <w:rsid w:val="00A806E6"/>
    <w:rsid w:val="00A81C8E"/>
    <w:rsid w:val="00A81CB6"/>
    <w:rsid w:val="00A823FD"/>
    <w:rsid w:val="00A84C88"/>
    <w:rsid w:val="00A86706"/>
    <w:rsid w:val="00A86754"/>
    <w:rsid w:val="00A87D67"/>
    <w:rsid w:val="00A92917"/>
    <w:rsid w:val="00A945B2"/>
    <w:rsid w:val="00A95845"/>
    <w:rsid w:val="00A95F2A"/>
    <w:rsid w:val="00A96B3D"/>
    <w:rsid w:val="00A96DF7"/>
    <w:rsid w:val="00AA2C8E"/>
    <w:rsid w:val="00AA30FB"/>
    <w:rsid w:val="00AA33E1"/>
    <w:rsid w:val="00AA44C3"/>
    <w:rsid w:val="00AA5223"/>
    <w:rsid w:val="00AA643F"/>
    <w:rsid w:val="00AA7CB7"/>
    <w:rsid w:val="00AB0E4D"/>
    <w:rsid w:val="00AB0F5D"/>
    <w:rsid w:val="00AB1301"/>
    <w:rsid w:val="00AB21D9"/>
    <w:rsid w:val="00AB25D3"/>
    <w:rsid w:val="00AB5415"/>
    <w:rsid w:val="00AC020D"/>
    <w:rsid w:val="00AC10EC"/>
    <w:rsid w:val="00AC214B"/>
    <w:rsid w:val="00AC43E0"/>
    <w:rsid w:val="00AC5305"/>
    <w:rsid w:val="00AD156B"/>
    <w:rsid w:val="00AD16D8"/>
    <w:rsid w:val="00AD22C5"/>
    <w:rsid w:val="00AD237E"/>
    <w:rsid w:val="00AD2D1F"/>
    <w:rsid w:val="00AD36F4"/>
    <w:rsid w:val="00AD4DF1"/>
    <w:rsid w:val="00AE48F5"/>
    <w:rsid w:val="00AE5942"/>
    <w:rsid w:val="00AE70A2"/>
    <w:rsid w:val="00AE7243"/>
    <w:rsid w:val="00AF09B9"/>
    <w:rsid w:val="00AF1AD9"/>
    <w:rsid w:val="00AF3B95"/>
    <w:rsid w:val="00AF3F45"/>
    <w:rsid w:val="00AF4D3C"/>
    <w:rsid w:val="00AF6295"/>
    <w:rsid w:val="00B00DAE"/>
    <w:rsid w:val="00B010B9"/>
    <w:rsid w:val="00B04AC6"/>
    <w:rsid w:val="00B06446"/>
    <w:rsid w:val="00B06778"/>
    <w:rsid w:val="00B06ACC"/>
    <w:rsid w:val="00B10AE2"/>
    <w:rsid w:val="00B139E3"/>
    <w:rsid w:val="00B156FD"/>
    <w:rsid w:val="00B1631E"/>
    <w:rsid w:val="00B170C8"/>
    <w:rsid w:val="00B226B0"/>
    <w:rsid w:val="00B228F6"/>
    <w:rsid w:val="00B249EB"/>
    <w:rsid w:val="00B2690E"/>
    <w:rsid w:val="00B276CC"/>
    <w:rsid w:val="00B27B57"/>
    <w:rsid w:val="00B315C9"/>
    <w:rsid w:val="00B31C3F"/>
    <w:rsid w:val="00B32F45"/>
    <w:rsid w:val="00B34EF6"/>
    <w:rsid w:val="00B3549E"/>
    <w:rsid w:val="00B36ADE"/>
    <w:rsid w:val="00B427BD"/>
    <w:rsid w:val="00B42996"/>
    <w:rsid w:val="00B434A2"/>
    <w:rsid w:val="00B451A8"/>
    <w:rsid w:val="00B46F59"/>
    <w:rsid w:val="00B4725F"/>
    <w:rsid w:val="00B47ED8"/>
    <w:rsid w:val="00B53E44"/>
    <w:rsid w:val="00B545C6"/>
    <w:rsid w:val="00B54FC7"/>
    <w:rsid w:val="00B569D6"/>
    <w:rsid w:val="00B57D03"/>
    <w:rsid w:val="00B600A6"/>
    <w:rsid w:val="00B60148"/>
    <w:rsid w:val="00B60B29"/>
    <w:rsid w:val="00B62B2C"/>
    <w:rsid w:val="00B62C3D"/>
    <w:rsid w:val="00B63EF8"/>
    <w:rsid w:val="00B64152"/>
    <w:rsid w:val="00B64773"/>
    <w:rsid w:val="00B67323"/>
    <w:rsid w:val="00B678E8"/>
    <w:rsid w:val="00B70BDB"/>
    <w:rsid w:val="00B7184A"/>
    <w:rsid w:val="00B71D65"/>
    <w:rsid w:val="00B72ACA"/>
    <w:rsid w:val="00B73282"/>
    <w:rsid w:val="00B73482"/>
    <w:rsid w:val="00B73C06"/>
    <w:rsid w:val="00B749E6"/>
    <w:rsid w:val="00B754BB"/>
    <w:rsid w:val="00B77B1E"/>
    <w:rsid w:val="00B80EFF"/>
    <w:rsid w:val="00B815C3"/>
    <w:rsid w:val="00B8267E"/>
    <w:rsid w:val="00B84E5A"/>
    <w:rsid w:val="00B85F84"/>
    <w:rsid w:val="00B9063A"/>
    <w:rsid w:val="00B91C48"/>
    <w:rsid w:val="00B923BD"/>
    <w:rsid w:val="00B92BD2"/>
    <w:rsid w:val="00B94A83"/>
    <w:rsid w:val="00BA079F"/>
    <w:rsid w:val="00BA32A0"/>
    <w:rsid w:val="00BA403B"/>
    <w:rsid w:val="00BB0555"/>
    <w:rsid w:val="00BB1607"/>
    <w:rsid w:val="00BB17BC"/>
    <w:rsid w:val="00BB213C"/>
    <w:rsid w:val="00BB2737"/>
    <w:rsid w:val="00BB3904"/>
    <w:rsid w:val="00BB50BE"/>
    <w:rsid w:val="00BB7F72"/>
    <w:rsid w:val="00BC1512"/>
    <w:rsid w:val="00BC377F"/>
    <w:rsid w:val="00BC37DF"/>
    <w:rsid w:val="00BC3F9D"/>
    <w:rsid w:val="00BC403F"/>
    <w:rsid w:val="00BC4E4D"/>
    <w:rsid w:val="00BC5077"/>
    <w:rsid w:val="00BC6E66"/>
    <w:rsid w:val="00BD0C7B"/>
    <w:rsid w:val="00BD2741"/>
    <w:rsid w:val="00BD33CD"/>
    <w:rsid w:val="00BD3BFD"/>
    <w:rsid w:val="00BD4FB5"/>
    <w:rsid w:val="00BE28E2"/>
    <w:rsid w:val="00BE29CB"/>
    <w:rsid w:val="00BE428A"/>
    <w:rsid w:val="00BE59F1"/>
    <w:rsid w:val="00BE607A"/>
    <w:rsid w:val="00BE62C5"/>
    <w:rsid w:val="00BE68AD"/>
    <w:rsid w:val="00BE789E"/>
    <w:rsid w:val="00BF294D"/>
    <w:rsid w:val="00BF57A3"/>
    <w:rsid w:val="00BF61BE"/>
    <w:rsid w:val="00BF6B5C"/>
    <w:rsid w:val="00C00540"/>
    <w:rsid w:val="00C016D9"/>
    <w:rsid w:val="00C01CDA"/>
    <w:rsid w:val="00C04D14"/>
    <w:rsid w:val="00C0525D"/>
    <w:rsid w:val="00C05FD0"/>
    <w:rsid w:val="00C06809"/>
    <w:rsid w:val="00C07C81"/>
    <w:rsid w:val="00C11368"/>
    <w:rsid w:val="00C13186"/>
    <w:rsid w:val="00C208FD"/>
    <w:rsid w:val="00C21B7D"/>
    <w:rsid w:val="00C229FB"/>
    <w:rsid w:val="00C263CB"/>
    <w:rsid w:val="00C271F1"/>
    <w:rsid w:val="00C33CCA"/>
    <w:rsid w:val="00C367CB"/>
    <w:rsid w:val="00C37455"/>
    <w:rsid w:val="00C377DA"/>
    <w:rsid w:val="00C37B5B"/>
    <w:rsid w:val="00C403A7"/>
    <w:rsid w:val="00C426E7"/>
    <w:rsid w:val="00C44F32"/>
    <w:rsid w:val="00C46199"/>
    <w:rsid w:val="00C46886"/>
    <w:rsid w:val="00C479DB"/>
    <w:rsid w:val="00C50CAD"/>
    <w:rsid w:val="00C53EC5"/>
    <w:rsid w:val="00C5527E"/>
    <w:rsid w:val="00C55A8B"/>
    <w:rsid w:val="00C604B4"/>
    <w:rsid w:val="00C6188D"/>
    <w:rsid w:val="00C61900"/>
    <w:rsid w:val="00C61DCF"/>
    <w:rsid w:val="00C62D97"/>
    <w:rsid w:val="00C6327E"/>
    <w:rsid w:val="00C64395"/>
    <w:rsid w:val="00C64675"/>
    <w:rsid w:val="00C652E4"/>
    <w:rsid w:val="00C6578D"/>
    <w:rsid w:val="00C667A1"/>
    <w:rsid w:val="00C67F50"/>
    <w:rsid w:val="00C7297B"/>
    <w:rsid w:val="00C73B33"/>
    <w:rsid w:val="00C76623"/>
    <w:rsid w:val="00C76F9B"/>
    <w:rsid w:val="00C776E7"/>
    <w:rsid w:val="00C77EFC"/>
    <w:rsid w:val="00C806C4"/>
    <w:rsid w:val="00C809E3"/>
    <w:rsid w:val="00C82C03"/>
    <w:rsid w:val="00C900C3"/>
    <w:rsid w:val="00C94116"/>
    <w:rsid w:val="00C958CE"/>
    <w:rsid w:val="00C95FC7"/>
    <w:rsid w:val="00C9645E"/>
    <w:rsid w:val="00C96B39"/>
    <w:rsid w:val="00CA02B7"/>
    <w:rsid w:val="00CA0756"/>
    <w:rsid w:val="00CA5508"/>
    <w:rsid w:val="00CA5613"/>
    <w:rsid w:val="00CA588F"/>
    <w:rsid w:val="00CB0406"/>
    <w:rsid w:val="00CB0719"/>
    <w:rsid w:val="00CB07C9"/>
    <w:rsid w:val="00CB07EC"/>
    <w:rsid w:val="00CB43B7"/>
    <w:rsid w:val="00CB6443"/>
    <w:rsid w:val="00CB6856"/>
    <w:rsid w:val="00CB6B90"/>
    <w:rsid w:val="00CB7FBE"/>
    <w:rsid w:val="00CC04D3"/>
    <w:rsid w:val="00CC059E"/>
    <w:rsid w:val="00CC13EF"/>
    <w:rsid w:val="00CC26DE"/>
    <w:rsid w:val="00CC285A"/>
    <w:rsid w:val="00CC2DB0"/>
    <w:rsid w:val="00CC4B54"/>
    <w:rsid w:val="00CC53F4"/>
    <w:rsid w:val="00CC5D3A"/>
    <w:rsid w:val="00CC5E34"/>
    <w:rsid w:val="00CD0D38"/>
    <w:rsid w:val="00CD4BE7"/>
    <w:rsid w:val="00CD5094"/>
    <w:rsid w:val="00CD7CB5"/>
    <w:rsid w:val="00CD7EE3"/>
    <w:rsid w:val="00CE0DDE"/>
    <w:rsid w:val="00CE1A94"/>
    <w:rsid w:val="00CE3A2D"/>
    <w:rsid w:val="00CE4FD5"/>
    <w:rsid w:val="00CE4FF0"/>
    <w:rsid w:val="00CE767F"/>
    <w:rsid w:val="00CE7CA8"/>
    <w:rsid w:val="00CE7ECB"/>
    <w:rsid w:val="00CF06CF"/>
    <w:rsid w:val="00CF249C"/>
    <w:rsid w:val="00CF2E32"/>
    <w:rsid w:val="00CF5710"/>
    <w:rsid w:val="00CF59DE"/>
    <w:rsid w:val="00CF7A47"/>
    <w:rsid w:val="00CF7F20"/>
    <w:rsid w:val="00D006EB"/>
    <w:rsid w:val="00D00A9D"/>
    <w:rsid w:val="00D01837"/>
    <w:rsid w:val="00D03331"/>
    <w:rsid w:val="00D11184"/>
    <w:rsid w:val="00D12523"/>
    <w:rsid w:val="00D13577"/>
    <w:rsid w:val="00D146B5"/>
    <w:rsid w:val="00D262D7"/>
    <w:rsid w:val="00D2639B"/>
    <w:rsid w:val="00D26576"/>
    <w:rsid w:val="00D26769"/>
    <w:rsid w:val="00D27058"/>
    <w:rsid w:val="00D32F1F"/>
    <w:rsid w:val="00D35337"/>
    <w:rsid w:val="00D35EC9"/>
    <w:rsid w:val="00D37A0F"/>
    <w:rsid w:val="00D41594"/>
    <w:rsid w:val="00D43421"/>
    <w:rsid w:val="00D4508C"/>
    <w:rsid w:val="00D4596E"/>
    <w:rsid w:val="00D53ECA"/>
    <w:rsid w:val="00D541B9"/>
    <w:rsid w:val="00D55E6B"/>
    <w:rsid w:val="00D64FB9"/>
    <w:rsid w:val="00D6516E"/>
    <w:rsid w:val="00D66D43"/>
    <w:rsid w:val="00D70192"/>
    <w:rsid w:val="00D72518"/>
    <w:rsid w:val="00D73E77"/>
    <w:rsid w:val="00D74711"/>
    <w:rsid w:val="00D75970"/>
    <w:rsid w:val="00D80911"/>
    <w:rsid w:val="00D821A3"/>
    <w:rsid w:val="00D84635"/>
    <w:rsid w:val="00D9097F"/>
    <w:rsid w:val="00D91CCC"/>
    <w:rsid w:val="00D96249"/>
    <w:rsid w:val="00D97CA2"/>
    <w:rsid w:val="00DA166E"/>
    <w:rsid w:val="00DA2831"/>
    <w:rsid w:val="00DA5777"/>
    <w:rsid w:val="00DA6198"/>
    <w:rsid w:val="00DC2AB5"/>
    <w:rsid w:val="00DC4967"/>
    <w:rsid w:val="00DC7A1A"/>
    <w:rsid w:val="00DD0EBE"/>
    <w:rsid w:val="00DD0F5D"/>
    <w:rsid w:val="00DD1004"/>
    <w:rsid w:val="00DD1691"/>
    <w:rsid w:val="00DD275E"/>
    <w:rsid w:val="00DD41C9"/>
    <w:rsid w:val="00DD4C37"/>
    <w:rsid w:val="00DD5431"/>
    <w:rsid w:val="00DD7681"/>
    <w:rsid w:val="00DE44A5"/>
    <w:rsid w:val="00DE4513"/>
    <w:rsid w:val="00DE4BA8"/>
    <w:rsid w:val="00DE52FB"/>
    <w:rsid w:val="00DE65C7"/>
    <w:rsid w:val="00DE7722"/>
    <w:rsid w:val="00DE7BD5"/>
    <w:rsid w:val="00DF31AB"/>
    <w:rsid w:val="00DF442B"/>
    <w:rsid w:val="00DF631E"/>
    <w:rsid w:val="00DF661C"/>
    <w:rsid w:val="00DF68A8"/>
    <w:rsid w:val="00E01143"/>
    <w:rsid w:val="00E0197A"/>
    <w:rsid w:val="00E05C94"/>
    <w:rsid w:val="00E062C7"/>
    <w:rsid w:val="00E06D33"/>
    <w:rsid w:val="00E1157A"/>
    <w:rsid w:val="00E13C1F"/>
    <w:rsid w:val="00E1600F"/>
    <w:rsid w:val="00E16D78"/>
    <w:rsid w:val="00E17687"/>
    <w:rsid w:val="00E22297"/>
    <w:rsid w:val="00E22EBB"/>
    <w:rsid w:val="00E23BE3"/>
    <w:rsid w:val="00E271E3"/>
    <w:rsid w:val="00E27DAA"/>
    <w:rsid w:val="00E31211"/>
    <w:rsid w:val="00E33C52"/>
    <w:rsid w:val="00E357EC"/>
    <w:rsid w:val="00E35E4C"/>
    <w:rsid w:val="00E44CD1"/>
    <w:rsid w:val="00E466A0"/>
    <w:rsid w:val="00E46992"/>
    <w:rsid w:val="00E47658"/>
    <w:rsid w:val="00E47C76"/>
    <w:rsid w:val="00E47D9D"/>
    <w:rsid w:val="00E53E9F"/>
    <w:rsid w:val="00E54042"/>
    <w:rsid w:val="00E553CF"/>
    <w:rsid w:val="00E5573B"/>
    <w:rsid w:val="00E63C42"/>
    <w:rsid w:val="00E6734A"/>
    <w:rsid w:val="00E6742E"/>
    <w:rsid w:val="00E71834"/>
    <w:rsid w:val="00E72FFA"/>
    <w:rsid w:val="00E736DD"/>
    <w:rsid w:val="00E73A74"/>
    <w:rsid w:val="00E73C07"/>
    <w:rsid w:val="00E85C50"/>
    <w:rsid w:val="00E871AC"/>
    <w:rsid w:val="00E90325"/>
    <w:rsid w:val="00E90A3F"/>
    <w:rsid w:val="00E91059"/>
    <w:rsid w:val="00E918A3"/>
    <w:rsid w:val="00E93856"/>
    <w:rsid w:val="00E93B2A"/>
    <w:rsid w:val="00E9418C"/>
    <w:rsid w:val="00E9600C"/>
    <w:rsid w:val="00E978B5"/>
    <w:rsid w:val="00EA2AC5"/>
    <w:rsid w:val="00EA33FD"/>
    <w:rsid w:val="00EA5310"/>
    <w:rsid w:val="00EA6107"/>
    <w:rsid w:val="00EA771A"/>
    <w:rsid w:val="00EA7FB8"/>
    <w:rsid w:val="00EB07C3"/>
    <w:rsid w:val="00EB1A18"/>
    <w:rsid w:val="00EB316C"/>
    <w:rsid w:val="00EB3A4A"/>
    <w:rsid w:val="00EB490C"/>
    <w:rsid w:val="00EB76D5"/>
    <w:rsid w:val="00EC12EA"/>
    <w:rsid w:val="00EC1CEC"/>
    <w:rsid w:val="00EC20A9"/>
    <w:rsid w:val="00EC621E"/>
    <w:rsid w:val="00EC682D"/>
    <w:rsid w:val="00EC795E"/>
    <w:rsid w:val="00ED29DF"/>
    <w:rsid w:val="00ED37BD"/>
    <w:rsid w:val="00ED4DD0"/>
    <w:rsid w:val="00ED55BE"/>
    <w:rsid w:val="00ED57BD"/>
    <w:rsid w:val="00ED6C6F"/>
    <w:rsid w:val="00EE4041"/>
    <w:rsid w:val="00EE4804"/>
    <w:rsid w:val="00EE7A7C"/>
    <w:rsid w:val="00EF011F"/>
    <w:rsid w:val="00EF12FF"/>
    <w:rsid w:val="00EF3910"/>
    <w:rsid w:val="00F02DA1"/>
    <w:rsid w:val="00F02FD9"/>
    <w:rsid w:val="00F03613"/>
    <w:rsid w:val="00F04158"/>
    <w:rsid w:val="00F04B55"/>
    <w:rsid w:val="00F06B37"/>
    <w:rsid w:val="00F12D0B"/>
    <w:rsid w:val="00F14A94"/>
    <w:rsid w:val="00F15396"/>
    <w:rsid w:val="00F1588C"/>
    <w:rsid w:val="00F164A4"/>
    <w:rsid w:val="00F1692F"/>
    <w:rsid w:val="00F17623"/>
    <w:rsid w:val="00F23990"/>
    <w:rsid w:val="00F24EE7"/>
    <w:rsid w:val="00F25B3A"/>
    <w:rsid w:val="00F26A2E"/>
    <w:rsid w:val="00F31854"/>
    <w:rsid w:val="00F3390C"/>
    <w:rsid w:val="00F367F9"/>
    <w:rsid w:val="00F3720D"/>
    <w:rsid w:val="00F37DAE"/>
    <w:rsid w:val="00F41108"/>
    <w:rsid w:val="00F43BB4"/>
    <w:rsid w:val="00F4585C"/>
    <w:rsid w:val="00F45DDA"/>
    <w:rsid w:val="00F51AC5"/>
    <w:rsid w:val="00F527EC"/>
    <w:rsid w:val="00F52D7E"/>
    <w:rsid w:val="00F53347"/>
    <w:rsid w:val="00F54D9A"/>
    <w:rsid w:val="00F566F2"/>
    <w:rsid w:val="00F572CE"/>
    <w:rsid w:val="00F575DA"/>
    <w:rsid w:val="00F61097"/>
    <w:rsid w:val="00F61A34"/>
    <w:rsid w:val="00F61AA4"/>
    <w:rsid w:val="00F6331E"/>
    <w:rsid w:val="00F63D02"/>
    <w:rsid w:val="00F65E36"/>
    <w:rsid w:val="00F702C2"/>
    <w:rsid w:val="00F70DB1"/>
    <w:rsid w:val="00F71511"/>
    <w:rsid w:val="00F74025"/>
    <w:rsid w:val="00F8215C"/>
    <w:rsid w:val="00F82976"/>
    <w:rsid w:val="00F87587"/>
    <w:rsid w:val="00F87858"/>
    <w:rsid w:val="00F916C8"/>
    <w:rsid w:val="00F91D08"/>
    <w:rsid w:val="00F96018"/>
    <w:rsid w:val="00F9735E"/>
    <w:rsid w:val="00F9798E"/>
    <w:rsid w:val="00FA17D0"/>
    <w:rsid w:val="00FA1B53"/>
    <w:rsid w:val="00FA254C"/>
    <w:rsid w:val="00FA34DB"/>
    <w:rsid w:val="00FA35D7"/>
    <w:rsid w:val="00FA3F55"/>
    <w:rsid w:val="00FA53FF"/>
    <w:rsid w:val="00FB0199"/>
    <w:rsid w:val="00FB0463"/>
    <w:rsid w:val="00FB0CF5"/>
    <w:rsid w:val="00FB11DD"/>
    <w:rsid w:val="00FB2714"/>
    <w:rsid w:val="00FC1EDD"/>
    <w:rsid w:val="00FC4814"/>
    <w:rsid w:val="00FC5B1A"/>
    <w:rsid w:val="00FC65E0"/>
    <w:rsid w:val="00FD1133"/>
    <w:rsid w:val="00FD1A00"/>
    <w:rsid w:val="00FD3917"/>
    <w:rsid w:val="00FD4D4A"/>
    <w:rsid w:val="00FD5137"/>
    <w:rsid w:val="00FE111D"/>
    <w:rsid w:val="00FE1154"/>
    <w:rsid w:val="00FE2A37"/>
    <w:rsid w:val="00FE2ABA"/>
    <w:rsid w:val="00FE2F9C"/>
    <w:rsid w:val="00FE4D4A"/>
    <w:rsid w:val="00FE58D6"/>
    <w:rsid w:val="00FE6326"/>
    <w:rsid w:val="00FE7867"/>
    <w:rsid w:val="00FF02C4"/>
    <w:rsid w:val="00FF2A94"/>
    <w:rsid w:val="00FF2CFF"/>
    <w:rsid w:val="00FF4B72"/>
    <w:rsid w:val="00FF6374"/>
    <w:rsid w:val="1DBD4DB5"/>
    <w:rsid w:val="1F3087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22CE8"/>
  <w14:defaultImageDpi w14:val="300"/>
  <w15:docId w15:val="{02DCB6BF-4515-414E-AB4D-CE69BC7B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0CAD"/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qFormat/>
    <w:rsid w:val="00BD4FB5"/>
    <w:pPr>
      <w:keepNext/>
      <w:outlineLvl w:val="0"/>
    </w:pPr>
    <w:rPr>
      <w:b/>
      <w:sz w:val="1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D4FB5"/>
    <w:rPr>
      <w:rFonts w:ascii="Arial" w:eastAsia="Times New Roman" w:hAnsi="Arial" w:cs="Times New Roman"/>
      <w:b/>
      <w:sz w:val="12"/>
      <w:szCs w:val="20"/>
      <w:lang w:eastAsia="de-DE"/>
    </w:rPr>
  </w:style>
  <w:style w:type="paragraph" w:styleId="Kopfzeile">
    <w:name w:val="header"/>
    <w:basedOn w:val="Standard"/>
    <w:link w:val="KopfzeileZchn"/>
    <w:rsid w:val="00BD4FB5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D4FB5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BD4FB5"/>
    <w:pPr>
      <w:widowControl w:val="0"/>
      <w:tabs>
        <w:tab w:val="left" w:pos="0"/>
      </w:tabs>
    </w:pPr>
    <w:rPr>
      <w:rFonts w:ascii="Swis721 BT" w:hAnsi="Swis721 BT"/>
      <w:b/>
      <w:snapToGrid w:val="0"/>
      <w:sz w:val="28"/>
      <w:lang w:val="x-none"/>
    </w:rPr>
  </w:style>
  <w:style w:type="character" w:customStyle="1" w:styleId="TextkrperZchn">
    <w:name w:val="Textkörper Zchn"/>
    <w:link w:val="Textkrper"/>
    <w:rsid w:val="00BD4FB5"/>
    <w:rPr>
      <w:rFonts w:ascii="Swis721 BT" w:eastAsia="Times New Roman" w:hAnsi="Swis721 BT" w:cs="Times New Roman"/>
      <w:b/>
      <w:snapToGrid w:val="0"/>
      <w:sz w:val="28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D4FB5"/>
  </w:style>
  <w:style w:type="paragraph" w:styleId="Sprechblasentext">
    <w:name w:val="Balloon Text"/>
    <w:basedOn w:val="Standard"/>
    <w:link w:val="SprechblasentextZchn"/>
    <w:rsid w:val="002F7AC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2F7AC0"/>
    <w:rPr>
      <w:rFonts w:ascii="Lucida Grande" w:eastAsia="Times New Roman" w:hAnsi="Lucida Grande"/>
      <w:sz w:val="18"/>
      <w:szCs w:val="18"/>
    </w:rPr>
  </w:style>
  <w:style w:type="table" w:styleId="Tabellenraster">
    <w:name w:val="Table Grid"/>
    <w:basedOn w:val="NormaleTabelle"/>
    <w:rsid w:val="002F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2F6C0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466A0"/>
  </w:style>
  <w:style w:type="character" w:styleId="Kommentarzeichen">
    <w:name w:val="annotation reference"/>
    <w:basedOn w:val="Absatz-Standardschriftart"/>
    <w:rsid w:val="003C3DC2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3C3DC2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3C3DC2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3C3DC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3C3DC2"/>
    <w:rPr>
      <w:rFonts w:ascii="Arial" w:eastAsia="Times New Roman" w:hAnsi="Arial"/>
      <w:b/>
      <w:b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A531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A531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AC5305"/>
  </w:style>
  <w:style w:type="character" w:customStyle="1" w:styleId="FunotentextZchn">
    <w:name w:val="Fußnotentext Zchn"/>
    <w:basedOn w:val="Absatz-Standardschriftart"/>
    <w:link w:val="Funotentext"/>
    <w:semiHidden/>
    <w:rsid w:val="00AC5305"/>
    <w:rPr>
      <w:rFonts w:ascii="Arial" w:eastAsia="Times New Roman" w:hAnsi="Arial"/>
    </w:rPr>
  </w:style>
  <w:style w:type="character" w:styleId="Funotenzeichen">
    <w:name w:val="footnote reference"/>
    <w:basedOn w:val="Absatz-Standardschriftart"/>
    <w:semiHidden/>
    <w:unhideWhenUsed/>
    <w:rsid w:val="00AC5305"/>
    <w:rPr>
      <w:vertAlign w:val="superscrip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84C88"/>
    <w:rPr>
      <w:color w:val="605E5C"/>
      <w:shd w:val="clear" w:color="auto" w:fill="E1DFDD"/>
    </w:rPr>
  </w:style>
  <w:style w:type="paragraph" w:customStyle="1" w:styleId="Default">
    <w:name w:val="Default"/>
    <w:rsid w:val="005262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semiHidden/>
    <w:rsid w:val="00597D76"/>
    <w:rPr>
      <w:rFonts w:ascii="Arial" w:eastAsia="Times New Roman" w:hAnsi="Arial"/>
    </w:rPr>
  </w:style>
  <w:style w:type="paragraph" w:styleId="Beschriftung">
    <w:name w:val="caption"/>
    <w:basedOn w:val="Standard"/>
    <w:next w:val="Standard"/>
    <w:unhideWhenUsed/>
    <w:qFormat/>
    <w:rsid w:val="00A5006A"/>
    <w:pPr>
      <w:spacing w:after="200"/>
    </w:pPr>
    <w:rPr>
      <w:i/>
      <w:iCs/>
      <w:color w:val="44546A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05C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8F5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tze-suedwest.de/nachhaltigkeit" TargetMode="External"/><Relationship Id="rId18" Type="http://schemas.openxmlformats.org/officeDocument/2006/relationships/hyperlink" Target="https://www.facebook.com/netzesuedwest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image" Target="cid:image001.jpg@01D9A420.0C926610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NetzeSuedwest" TargetMode="External"/><Relationship Id="rId20" Type="http://schemas.openxmlformats.org/officeDocument/2006/relationships/hyperlink" Target="https://www.linkedin.com/company/netzesuedwes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h2vorort.de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2vorort.de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6F63FB4BCC04EA6A6109B1CA3D766" ma:contentTypeVersion="13" ma:contentTypeDescription="Create a new document." ma:contentTypeScope="" ma:versionID="4c833e5d83c40a7d95cd9cc4c467e501">
  <xsd:schema xmlns:xsd="http://www.w3.org/2001/XMLSchema" xmlns:xs="http://www.w3.org/2001/XMLSchema" xmlns:p="http://schemas.microsoft.com/office/2006/metadata/properties" xmlns:ns2="a139779f-4bd7-43d8-8776-323acc665bd6" xmlns:ns3="3149c299-075f-40ce-a025-600f8028a4e1" targetNamespace="http://schemas.microsoft.com/office/2006/metadata/properties" ma:root="true" ma:fieldsID="c9a9bf0106d20ee22804d7cb08149de7" ns2:_="" ns3:_="">
    <xsd:import namespace="a139779f-4bd7-43d8-8776-323acc665bd6"/>
    <xsd:import namespace="3149c299-075f-40ce-a025-600f8028a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9779f-4bd7-43d8-8776-323acc665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dc9490c-4a27-4737-b814-fbfca88d1f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9c299-075f-40ce-a025-600f8028a4e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b70dac5-4aeb-41cf-b33e-66da2faff79e}" ma:internalName="TaxCatchAll" ma:showField="CatchAllData" ma:web="3149c299-075f-40ce-a025-600f8028a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49c299-075f-40ce-a025-600f8028a4e1" xsi:nil="true"/>
    <lcf76f155ced4ddcb4097134ff3c332f xmlns="a139779f-4bd7-43d8-8776-323acc665b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3CB06-E95D-4E07-AE01-52D360A45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9779f-4bd7-43d8-8776-323acc665bd6"/>
    <ds:schemaRef ds:uri="3149c299-075f-40ce-a025-600f8028a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60A90-7A18-4255-BB59-62FCA79128C0}">
  <ds:schemaRefs>
    <ds:schemaRef ds:uri="http://schemas.microsoft.com/office/2006/metadata/properties"/>
    <ds:schemaRef ds:uri="http://schemas.microsoft.com/office/infopath/2007/PartnerControls"/>
    <ds:schemaRef ds:uri="3149c299-075f-40ce-a025-600f8028a4e1"/>
    <ds:schemaRef ds:uri="a139779f-4bd7-43d8-8776-323acc665bd6"/>
  </ds:schemaRefs>
</ds:datastoreItem>
</file>

<file path=customXml/itemProps3.xml><?xml version="1.0" encoding="utf-8"?>
<ds:datastoreItem xmlns:ds="http://schemas.openxmlformats.org/officeDocument/2006/customXml" ds:itemID="{FF29835A-3A51-4752-B0AE-08D3DC8EF0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4ECA91-AC68-4AE6-8AE7-C20DE833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2501</Characters>
  <Application>Microsoft Office Word</Application>
  <DocSecurity>0</DocSecurity>
  <Lines>20</Lines>
  <Paragraphs>5</Paragraphs>
  <ScaleCrop>false</ScaleCrop>
  <Company>why not, biz gmbh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Dörflinger</dc:creator>
  <cp:keywords/>
  <cp:lastModifiedBy>Müller Lorenz</cp:lastModifiedBy>
  <cp:revision>2</cp:revision>
  <cp:lastPrinted>2022-06-28T12:47:00Z</cp:lastPrinted>
  <dcterms:created xsi:type="dcterms:W3CDTF">2023-06-22T12:56:00Z</dcterms:created>
  <dcterms:modified xsi:type="dcterms:W3CDTF">2023-06-22T12:56:00Z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0x0101000846F63FB4BCC04EA6A6109B1CA3D766</vt:lpwstr>
  </property>
  <property fmtid="{D5CDD505-2E9C-101B-9397-08002B2CF9AE}" pid="3" name="MediaServiceImageTags">
    <vt:lpwstr/>
  </property>
</Properties>
</file>